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35DF2C" w14:textId="66FFD2C5" w:rsidR="0057360F" w:rsidRDefault="00FE106B" w:rsidP="001034D9">
      <w:pPr>
        <w:spacing w:after="0" w:line="360" w:lineRule="auto"/>
        <w:rPr>
          <w:rFonts w:asciiTheme="minorHAnsi" w:hAnsiTheme="minorHAnsi" w:cstheme="minorHAnsi"/>
          <w:sz w:val="32"/>
          <w:szCs w:val="32"/>
          <w:u w:val="single"/>
        </w:rPr>
      </w:pPr>
      <w:r w:rsidRPr="1D6FF9D7">
        <w:rPr>
          <w:rFonts w:asciiTheme="minorHAnsi" w:eastAsiaTheme="minorEastAsia" w:hAnsiTheme="minorHAnsi" w:cstheme="minorBidi"/>
          <w:sz w:val="32"/>
          <w:szCs w:val="32"/>
          <w:u w:val="single"/>
        </w:rPr>
        <w:t>Title:</w:t>
      </w:r>
      <w:r w:rsidRPr="1D6FF9D7">
        <w:rPr>
          <w:rFonts w:asciiTheme="minorHAnsi" w:eastAsiaTheme="minorEastAsia" w:hAnsiTheme="minorHAnsi" w:cstheme="minorBidi"/>
          <w:sz w:val="32"/>
          <w:szCs w:val="32"/>
        </w:rPr>
        <w:t xml:space="preserve"> </w:t>
      </w:r>
      <w:r w:rsidR="00943035" w:rsidRPr="1D6FF9D7">
        <w:rPr>
          <w:rFonts w:asciiTheme="minorHAnsi" w:eastAsiaTheme="minorEastAsia" w:hAnsiTheme="minorHAnsi" w:cstheme="minorBidi"/>
          <w:i/>
          <w:iCs/>
          <w:sz w:val="32"/>
          <w:szCs w:val="32"/>
        </w:rPr>
        <w:t>Fireflies</w:t>
      </w:r>
      <w:r w:rsidR="00943035" w:rsidRPr="1D6FF9D7">
        <w:rPr>
          <w:rFonts w:asciiTheme="minorHAnsi" w:eastAsiaTheme="minorEastAsia" w:hAnsiTheme="minorHAnsi" w:cstheme="minorBidi"/>
          <w:sz w:val="32"/>
          <w:szCs w:val="32"/>
        </w:rPr>
        <w:t xml:space="preserve"> by Julie Brinckloe</w:t>
      </w:r>
    </w:p>
    <w:p w14:paraId="46BF8203" w14:textId="1EFFE5F7" w:rsidR="00247713" w:rsidRPr="00457D5F"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7A1465">
        <w:rPr>
          <w:rFonts w:asciiTheme="minorHAnsi" w:hAnsiTheme="minorHAnsi" w:cstheme="minorHAnsi"/>
          <w:sz w:val="32"/>
          <w:szCs w:val="32"/>
          <w:u w:val="single"/>
        </w:rPr>
        <w:t xml:space="preserve"> to Spend</w:t>
      </w:r>
      <w:r w:rsidR="00144A4B">
        <w:rPr>
          <w:rFonts w:asciiTheme="minorHAnsi" w:hAnsiTheme="minorHAnsi" w:cstheme="minorHAnsi"/>
          <w:sz w:val="32"/>
          <w:szCs w:val="32"/>
          <w:u w:val="single"/>
        </w:rPr>
        <w:t>:</w:t>
      </w:r>
      <w:r w:rsidR="00E31E95">
        <w:rPr>
          <w:rFonts w:asciiTheme="minorHAnsi" w:hAnsiTheme="minorHAnsi" w:cstheme="minorHAnsi"/>
          <w:sz w:val="32"/>
          <w:szCs w:val="32"/>
        </w:rPr>
        <w:t xml:space="preserve"> 5 </w:t>
      </w:r>
      <w:r w:rsidR="00AC350E">
        <w:rPr>
          <w:rFonts w:asciiTheme="minorHAnsi" w:hAnsiTheme="minorHAnsi" w:cstheme="minorHAnsi"/>
          <w:sz w:val="32"/>
          <w:szCs w:val="32"/>
        </w:rPr>
        <w:t>Days</w:t>
      </w:r>
      <w:r w:rsidR="00AC350E">
        <w:rPr>
          <w:rFonts w:asciiTheme="minorHAnsi" w:hAnsiTheme="minorHAnsi" w:cstheme="minorHAnsi"/>
          <w:sz w:val="32"/>
          <w:szCs w:val="32"/>
        </w:rPr>
        <w:tab/>
      </w:r>
    </w:p>
    <w:p w14:paraId="543FBA2B" w14:textId="42011342" w:rsidR="005818BC" w:rsidRPr="00986BDB" w:rsidRDefault="001F1840"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Common Core</w:t>
      </w:r>
      <w:r w:rsidR="008101BC">
        <w:rPr>
          <w:rFonts w:asciiTheme="minorHAnsi" w:hAnsiTheme="minorHAnsi" w:cstheme="minorHAnsi"/>
          <w:sz w:val="32"/>
          <w:szCs w:val="32"/>
          <w:u w:val="single"/>
        </w:rPr>
        <w:t xml:space="preserve"> grade-level</w:t>
      </w:r>
      <w:r>
        <w:rPr>
          <w:rFonts w:asciiTheme="minorHAnsi" w:hAnsiTheme="minorHAnsi" w:cstheme="minorHAnsi"/>
          <w:sz w:val="32"/>
          <w:szCs w:val="32"/>
          <w:u w:val="single"/>
        </w:rPr>
        <w:t xml:space="preserve"> ELA</w:t>
      </w:r>
      <w:r w:rsidR="008101BC">
        <w:rPr>
          <w:rFonts w:asciiTheme="minorHAnsi" w:hAnsiTheme="minorHAnsi" w:cstheme="minorHAnsi"/>
          <w:sz w:val="32"/>
          <w:szCs w:val="32"/>
          <w:u w:val="single"/>
        </w:rPr>
        <w:t>/Literacy</w:t>
      </w:r>
      <w:r>
        <w:rPr>
          <w:rFonts w:asciiTheme="minorHAnsi" w:hAnsiTheme="minorHAnsi" w:cstheme="minorHAnsi"/>
          <w:sz w:val="32"/>
          <w:szCs w:val="32"/>
          <w:u w:val="single"/>
        </w:rPr>
        <w:t xml:space="preserve"> </w:t>
      </w:r>
      <w:r w:rsidR="00CC51A2" w:rsidRPr="000601D8">
        <w:rPr>
          <w:rFonts w:asciiTheme="minorHAnsi" w:hAnsiTheme="minorHAnsi" w:cstheme="minorHAnsi"/>
          <w:sz w:val="32"/>
          <w:szCs w:val="32"/>
          <w:u w:val="single"/>
        </w:rPr>
        <w:t>Standards</w:t>
      </w:r>
      <w:r w:rsidR="00986BDB">
        <w:rPr>
          <w:rFonts w:asciiTheme="minorHAnsi" w:hAnsiTheme="minorHAnsi" w:cstheme="minorHAnsi"/>
          <w:sz w:val="32"/>
          <w:szCs w:val="32"/>
          <w:u w:val="single"/>
        </w:rPr>
        <w:t>:</w:t>
      </w:r>
      <w:r w:rsidR="00E31E95" w:rsidRPr="00E31E95">
        <w:rPr>
          <w:rFonts w:asciiTheme="minorHAnsi" w:hAnsiTheme="minorHAnsi" w:cstheme="minorHAnsi"/>
          <w:sz w:val="32"/>
          <w:szCs w:val="32"/>
        </w:rPr>
        <w:t xml:space="preserve"> RL.2.1,</w:t>
      </w:r>
      <w:r w:rsidR="00E31E95">
        <w:rPr>
          <w:rFonts w:asciiTheme="minorHAnsi" w:hAnsiTheme="minorHAnsi" w:cstheme="minorHAnsi"/>
          <w:sz w:val="32"/>
          <w:szCs w:val="32"/>
        </w:rPr>
        <w:t xml:space="preserve"> RL.2.2, RL.2.3, RL.2.4,</w:t>
      </w:r>
      <w:r w:rsidR="00E31E95" w:rsidRPr="00E31E95">
        <w:rPr>
          <w:rFonts w:asciiTheme="minorHAnsi" w:hAnsiTheme="minorHAnsi" w:cstheme="minorHAnsi"/>
          <w:sz w:val="32"/>
          <w:szCs w:val="32"/>
        </w:rPr>
        <w:t xml:space="preserve"> RL.2.7; </w:t>
      </w:r>
      <w:r w:rsidR="00E31E95">
        <w:rPr>
          <w:rFonts w:asciiTheme="minorHAnsi" w:hAnsiTheme="minorHAnsi" w:cstheme="minorHAnsi"/>
          <w:sz w:val="32"/>
          <w:szCs w:val="32"/>
        </w:rPr>
        <w:t xml:space="preserve">W.2.2, W.2.8; </w:t>
      </w:r>
      <w:r w:rsidR="00E31E95" w:rsidRPr="00E31E95">
        <w:rPr>
          <w:rFonts w:asciiTheme="minorHAnsi" w:hAnsiTheme="minorHAnsi" w:cstheme="minorHAnsi"/>
          <w:sz w:val="32"/>
          <w:szCs w:val="32"/>
        </w:rPr>
        <w:t>SL.2.1, SL.2.2, SL.2.6; L.2.1, L.2.2, L.2.4</w:t>
      </w:r>
    </w:p>
    <w:p w14:paraId="2BD5E94D" w14:textId="77777777" w:rsidR="005818BC" w:rsidRDefault="00AD0170"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Lesson Objective:</w:t>
      </w:r>
    </w:p>
    <w:p w14:paraId="4863F51B" w14:textId="7947BDEC" w:rsidR="0057360F" w:rsidRDefault="00E31E95" w:rsidP="00E31E95">
      <w:pPr>
        <w:spacing w:after="0" w:line="360" w:lineRule="auto"/>
        <w:rPr>
          <w:rFonts w:asciiTheme="minorHAnsi" w:hAnsiTheme="minorHAnsi" w:cstheme="minorHAnsi"/>
          <w:sz w:val="24"/>
          <w:szCs w:val="24"/>
        </w:rPr>
      </w:pPr>
      <w:r>
        <w:rPr>
          <w:rFonts w:asciiTheme="minorHAnsi" w:hAnsiTheme="minorHAnsi" w:cstheme="minorHAnsi"/>
          <w:sz w:val="24"/>
          <w:szCs w:val="24"/>
        </w:rPr>
        <w:t>Students will listen to an illustrated story read aloud and use literacy skills (reading, writing, discussion, and listening) to understand the story’s central message.</w:t>
      </w:r>
    </w:p>
    <w:p w14:paraId="1D3E4773" w14:textId="77777777" w:rsidR="00E31E95" w:rsidRPr="00E31E95" w:rsidRDefault="00E31E95" w:rsidP="00E31E95">
      <w:pPr>
        <w:spacing w:after="0" w:line="360" w:lineRule="auto"/>
        <w:rPr>
          <w:rFonts w:asciiTheme="minorHAnsi" w:hAnsiTheme="minorHAnsi" w:cstheme="minorHAnsi"/>
          <w:sz w:val="24"/>
          <w:szCs w:val="24"/>
        </w:rPr>
      </w:pPr>
    </w:p>
    <w:p w14:paraId="3DBEE73F" w14:textId="77777777"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5FBA3EF1" w14:textId="77777777" w:rsidR="008101BC"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 xml:space="preserve">Before </w:t>
      </w:r>
      <w:r w:rsidR="008101BC">
        <w:rPr>
          <w:rFonts w:asciiTheme="minorHAnsi" w:hAnsiTheme="minorHAnsi" w:cstheme="minorHAnsi"/>
          <w:b/>
          <w:sz w:val="24"/>
          <w:szCs w:val="24"/>
        </w:rPr>
        <w:t>the Lesson</w:t>
      </w:r>
    </w:p>
    <w:p w14:paraId="070D8257" w14:textId="77777777" w:rsidR="00101696" w:rsidRPr="00EE728E" w:rsidRDefault="001F1840" w:rsidP="00101696">
      <w:pPr>
        <w:pStyle w:val="ListParagraph"/>
        <w:numPr>
          <w:ilvl w:val="0"/>
          <w:numId w:val="13"/>
        </w:numPr>
        <w:spacing w:after="0" w:line="360" w:lineRule="auto"/>
        <w:rPr>
          <w:rFonts w:asciiTheme="minorHAnsi" w:hAnsiTheme="minorHAnsi" w:cstheme="minorHAnsi"/>
          <w:color w:val="000000" w:themeColor="text1"/>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8101BC">
        <w:rPr>
          <w:rFonts w:asciiTheme="minorHAnsi" w:hAnsiTheme="minorHAnsi" w:cstheme="minorHAnsi"/>
          <w:sz w:val="24"/>
          <w:szCs w:val="24"/>
        </w:rPr>
        <w:t xml:space="preserve"> below</w:t>
      </w:r>
      <w:r w:rsidR="0093474C" w:rsidRPr="00FB2380">
        <w:rPr>
          <w:rFonts w:asciiTheme="minorHAnsi" w:hAnsiTheme="minorHAnsi" w:cstheme="minorHAnsi"/>
          <w:sz w:val="24"/>
          <w:szCs w:val="24"/>
        </w:rPr>
        <w:t xml:space="preserve">.  </w:t>
      </w:r>
      <w:r w:rsidR="0093474C" w:rsidRPr="008101BC">
        <w:rPr>
          <w:rFonts w:asciiTheme="minorHAnsi" w:hAnsiTheme="minorHAnsi" w:cstheme="minorHAnsi"/>
          <w:b/>
          <w:sz w:val="24"/>
          <w:szCs w:val="24"/>
        </w:rPr>
        <w:t>Please do not read this to the students</w:t>
      </w:r>
      <w:r w:rsidR="00101696">
        <w:rPr>
          <w:rFonts w:asciiTheme="minorHAnsi" w:hAnsiTheme="minorHAnsi" w:cstheme="minorHAnsi"/>
          <w:sz w:val="24"/>
          <w:szCs w:val="24"/>
        </w:rPr>
        <w:t xml:space="preserve">.  </w:t>
      </w:r>
      <w:r w:rsidR="00101696" w:rsidRPr="00EE728E">
        <w:rPr>
          <w:rFonts w:asciiTheme="minorHAnsi" w:hAnsiTheme="minorHAnsi" w:cstheme="minorHAnsi"/>
          <w:color w:val="000000" w:themeColor="text1"/>
          <w:sz w:val="24"/>
          <w:szCs w:val="24"/>
        </w:rPr>
        <w:t xml:space="preserve">This is a </w:t>
      </w:r>
      <w:r w:rsidR="00457D5F">
        <w:rPr>
          <w:rFonts w:asciiTheme="minorHAnsi" w:hAnsiTheme="minorHAnsi" w:cstheme="minorHAnsi"/>
          <w:color w:val="000000" w:themeColor="text1"/>
          <w:sz w:val="24"/>
          <w:szCs w:val="24"/>
        </w:rPr>
        <w:t>description</w:t>
      </w:r>
      <w:r w:rsidR="00101696">
        <w:rPr>
          <w:rFonts w:asciiTheme="minorHAnsi" w:hAnsiTheme="minorHAnsi" w:cstheme="minorHAnsi"/>
          <w:color w:val="000000" w:themeColor="text1"/>
          <w:sz w:val="24"/>
          <w:szCs w:val="24"/>
        </w:rPr>
        <w:t xml:space="preserve"> to help you prepare to teach the book and be clear about what you want your children to take away from the work. </w:t>
      </w:r>
    </w:p>
    <w:p w14:paraId="1670B23F" w14:textId="64447624" w:rsidR="007419CD" w:rsidRDefault="007419CD" w:rsidP="007419CD">
      <w:pPr>
        <w:spacing w:after="0" w:line="360" w:lineRule="auto"/>
        <w:ind w:firstLine="720"/>
        <w:rPr>
          <w:rFonts w:asciiTheme="minorHAnsi" w:hAnsiTheme="minorHAnsi" w:cstheme="minorHAnsi"/>
          <w:sz w:val="24"/>
          <w:szCs w:val="24"/>
          <w:u w:val="single"/>
        </w:rPr>
      </w:pPr>
      <w:r>
        <w:rPr>
          <w:rFonts w:asciiTheme="minorHAnsi" w:hAnsiTheme="minorHAnsi" w:cstheme="minorHAnsi"/>
          <w:sz w:val="24"/>
          <w:szCs w:val="24"/>
          <w:u w:val="single"/>
        </w:rPr>
        <w:t>Big Ideas</w:t>
      </w:r>
    </w:p>
    <w:p w14:paraId="49426EC8" w14:textId="504DFAF3" w:rsidR="00E31E95" w:rsidRPr="00E31E95" w:rsidRDefault="00E31E95" w:rsidP="00E31E95">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Making the right choice can be difficult. It can also be rewarding, especially when you realize how your actions affect others. Sometimes, what makes you happy hurts others.</w:t>
      </w:r>
    </w:p>
    <w:p w14:paraId="667F7BEF" w14:textId="77777777" w:rsidR="001F1840" w:rsidRDefault="001F1840" w:rsidP="00177848">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14:paraId="62531134" w14:textId="338327BD" w:rsidR="0057360F" w:rsidRPr="0057360F" w:rsidRDefault="00E31E95" w:rsidP="00E31E95">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A boy catches fireflies in a jar. He wants to keep them, but soon realizes that they will die in the jar. Though it makes him very sad, he lets them go. When he sees that they are able to fly and shine bright again, he smiles. He realizes it makes him happy to see them free.</w:t>
      </w:r>
    </w:p>
    <w:p w14:paraId="27C7E789" w14:textId="77777777" w:rsidR="00317539" w:rsidRPr="00607349" w:rsidRDefault="00317539" w:rsidP="000C1F21">
      <w:pPr>
        <w:pStyle w:val="ListParagraph"/>
        <w:numPr>
          <w:ilvl w:val="0"/>
          <w:numId w:val="13"/>
        </w:numPr>
        <w:spacing w:after="0" w:line="360" w:lineRule="auto"/>
        <w:rPr>
          <w:rFonts w:asciiTheme="minorHAnsi" w:hAnsiTheme="minorHAnsi" w:cstheme="minorHAnsi"/>
          <w:i/>
          <w:sz w:val="24"/>
          <w:szCs w:val="24"/>
        </w:rPr>
      </w:pPr>
      <w:r>
        <w:rPr>
          <w:rFonts w:asciiTheme="minorHAnsi" w:hAnsiTheme="minorHAnsi" w:cstheme="minorHAnsi"/>
          <w:sz w:val="24"/>
          <w:szCs w:val="24"/>
        </w:rPr>
        <w:lastRenderedPageBreak/>
        <w:t xml:space="preserve">Go to the </w:t>
      </w:r>
      <w:r w:rsidR="00457D5F">
        <w:rPr>
          <w:rFonts w:asciiTheme="minorHAnsi" w:hAnsiTheme="minorHAnsi" w:cstheme="minorHAnsi"/>
          <w:sz w:val="24"/>
          <w:szCs w:val="24"/>
        </w:rPr>
        <w:t>last page</w:t>
      </w:r>
      <w:r>
        <w:rPr>
          <w:rFonts w:asciiTheme="minorHAnsi" w:hAnsiTheme="minorHAnsi" w:cstheme="minorHAnsi"/>
          <w:sz w:val="24"/>
          <w:szCs w:val="24"/>
        </w:rPr>
        <w:t xml:space="preserve"> of the lesson and review “What Makes this </w:t>
      </w:r>
      <w:r w:rsidR="003A0823">
        <w:rPr>
          <w:rFonts w:asciiTheme="minorHAnsi" w:hAnsiTheme="minorHAnsi" w:cstheme="minorHAnsi"/>
          <w:sz w:val="24"/>
          <w:szCs w:val="24"/>
        </w:rPr>
        <w:t>Read-Aloud</w:t>
      </w:r>
      <w:r>
        <w:rPr>
          <w:rFonts w:asciiTheme="minorHAnsi" w:hAnsiTheme="minorHAnsi" w:cstheme="minorHAnsi"/>
          <w:sz w:val="24"/>
          <w:szCs w:val="24"/>
        </w:rPr>
        <w:t xml:space="preserve"> Complex</w:t>
      </w:r>
      <w:r w:rsidR="008D142B">
        <w:rPr>
          <w:rFonts w:asciiTheme="minorHAnsi" w:hAnsiTheme="minorHAnsi" w:cstheme="minorHAnsi"/>
          <w:sz w:val="24"/>
          <w:szCs w:val="24"/>
        </w:rPr>
        <w:t>.</w:t>
      </w:r>
      <w:r>
        <w:rPr>
          <w:rFonts w:asciiTheme="minorHAnsi" w:hAnsiTheme="minorHAnsi" w:cstheme="minorHAnsi"/>
          <w:sz w:val="24"/>
          <w:szCs w:val="24"/>
        </w:rPr>
        <w:t>” This was creat</w:t>
      </w:r>
      <w:r w:rsidR="008D142B">
        <w:rPr>
          <w:rFonts w:asciiTheme="minorHAnsi" w:hAnsiTheme="minorHAnsi" w:cstheme="minorHAnsi"/>
          <w:sz w:val="24"/>
          <w:szCs w:val="24"/>
        </w:rPr>
        <w:t xml:space="preserve">ed for you as part of the lesson </w:t>
      </w:r>
      <w:r>
        <w:rPr>
          <w:rFonts w:asciiTheme="minorHAnsi" w:hAnsiTheme="minorHAnsi" w:cstheme="minorHAnsi"/>
          <w:sz w:val="24"/>
          <w:szCs w:val="24"/>
        </w:rPr>
        <w:t>and will give</w:t>
      </w:r>
      <w:r w:rsidR="008D142B">
        <w:rPr>
          <w:rFonts w:asciiTheme="minorHAnsi" w:hAnsiTheme="minorHAnsi" w:cstheme="minorHAnsi"/>
          <w:sz w:val="24"/>
          <w:szCs w:val="24"/>
        </w:rPr>
        <w:t xml:space="preserve"> you guidance about </w:t>
      </w:r>
      <w:r w:rsidR="00402B6A">
        <w:rPr>
          <w:rFonts w:asciiTheme="minorHAnsi" w:hAnsiTheme="minorHAnsi" w:cstheme="minorHAnsi"/>
          <w:sz w:val="24"/>
          <w:szCs w:val="24"/>
        </w:rPr>
        <w:t xml:space="preserve">what </w:t>
      </w:r>
      <w:r w:rsidR="008D142B">
        <w:rPr>
          <w:rFonts w:asciiTheme="minorHAnsi" w:hAnsiTheme="minorHAnsi" w:cstheme="minorHAnsi"/>
          <w:sz w:val="24"/>
          <w:szCs w:val="24"/>
        </w:rPr>
        <w:t xml:space="preserve">the lesson writers </w:t>
      </w:r>
      <w:r>
        <w:rPr>
          <w:rFonts w:asciiTheme="minorHAnsi" w:hAnsiTheme="minorHAnsi" w:cstheme="minorHAnsi"/>
          <w:sz w:val="24"/>
          <w:szCs w:val="24"/>
        </w:rPr>
        <w:t xml:space="preserve">saw </w:t>
      </w:r>
      <w:r w:rsidR="008D142B">
        <w:rPr>
          <w:rFonts w:asciiTheme="minorHAnsi" w:hAnsiTheme="minorHAnsi" w:cstheme="minorHAnsi"/>
          <w:sz w:val="24"/>
          <w:szCs w:val="24"/>
        </w:rPr>
        <w:t xml:space="preserve">as the sources of </w:t>
      </w:r>
      <w:r w:rsidR="00457D5F">
        <w:rPr>
          <w:rFonts w:asciiTheme="minorHAnsi" w:hAnsiTheme="minorHAnsi" w:cstheme="minorHAnsi"/>
          <w:sz w:val="24"/>
          <w:szCs w:val="24"/>
        </w:rPr>
        <w:t xml:space="preserve">complexity </w:t>
      </w:r>
      <w:r w:rsidR="008D142B">
        <w:rPr>
          <w:rFonts w:asciiTheme="minorHAnsi" w:hAnsiTheme="minorHAnsi" w:cstheme="minorHAnsi"/>
          <w:sz w:val="24"/>
          <w:szCs w:val="24"/>
        </w:rPr>
        <w:t xml:space="preserve">or </w:t>
      </w:r>
      <w:r w:rsidR="00457D5F">
        <w:rPr>
          <w:rFonts w:asciiTheme="minorHAnsi" w:hAnsiTheme="minorHAnsi" w:cstheme="minorHAnsi"/>
          <w:sz w:val="24"/>
          <w:szCs w:val="24"/>
        </w:rPr>
        <w:t>key access points</w:t>
      </w:r>
      <w:r w:rsidR="00402B6A">
        <w:rPr>
          <w:rFonts w:asciiTheme="minorHAnsi" w:hAnsiTheme="minorHAnsi" w:cstheme="minorHAnsi"/>
          <w:sz w:val="24"/>
          <w:szCs w:val="24"/>
        </w:rPr>
        <w:t xml:space="preserve"> for this </w:t>
      </w:r>
      <w:r>
        <w:rPr>
          <w:rFonts w:asciiTheme="minorHAnsi" w:hAnsiTheme="minorHAnsi" w:cstheme="minorHAnsi"/>
          <w:sz w:val="24"/>
          <w:szCs w:val="24"/>
        </w:rPr>
        <w:t xml:space="preserve">book. You will of course evaluate </w:t>
      </w:r>
      <w:r w:rsidR="008D142B">
        <w:rPr>
          <w:rFonts w:asciiTheme="minorHAnsi" w:hAnsiTheme="minorHAnsi" w:cstheme="minorHAnsi"/>
          <w:sz w:val="24"/>
          <w:szCs w:val="24"/>
        </w:rPr>
        <w:t xml:space="preserve">text </w:t>
      </w:r>
      <w:r>
        <w:rPr>
          <w:rFonts w:asciiTheme="minorHAnsi" w:hAnsiTheme="minorHAnsi" w:cstheme="minorHAnsi"/>
          <w:sz w:val="24"/>
          <w:szCs w:val="24"/>
        </w:rPr>
        <w:t>complexity with your own students in mind, and make adjustments to the lesson pacing and even the suggested activities and questions.</w:t>
      </w:r>
    </w:p>
    <w:p w14:paraId="3B0A3EF9" w14:textId="610A8C40" w:rsidR="000C1F21" w:rsidRDefault="000C1F21" w:rsidP="000C1F21">
      <w:pPr>
        <w:pStyle w:val="ListParagraph"/>
        <w:numPr>
          <w:ilvl w:val="0"/>
          <w:numId w:val="13"/>
        </w:numPr>
        <w:spacing w:after="0" w:line="360" w:lineRule="auto"/>
        <w:rPr>
          <w:rFonts w:asciiTheme="minorHAnsi" w:hAnsiTheme="minorHAnsi" w:cstheme="minorHAnsi"/>
          <w:i/>
          <w:sz w:val="24"/>
          <w:szCs w:val="24"/>
        </w:rPr>
      </w:pPr>
      <w:r w:rsidRPr="000C1F21">
        <w:rPr>
          <w:rFonts w:asciiTheme="minorHAnsi" w:hAnsiTheme="minorHAnsi" w:cstheme="minorHAnsi"/>
          <w:sz w:val="24"/>
          <w:szCs w:val="24"/>
        </w:rPr>
        <w:t xml:space="preserve">Read </w:t>
      </w:r>
      <w:r w:rsidR="00B00CD0">
        <w:rPr>
          <w:rFonts w:asciiTheme="minorHAnsi" w:hAnsiTheme="minorHAnsi" w:cstheme="minorHAnsi"/>
          <w:sz w:val="24"/>
          <w:szCs w:val="24"/>
        </w:rPr>
        <w:t xml:space="preserve">the </w:t>
      </w:r>
      <w:r w:rsidRPr="000C1F21">
        <w:rPr>
          <w:rFonts w:asciiTheme="minorHAnsi" w:hAnsiTheme="minorHAnsi" w:cstheme="minorHAnsi"/>
          <w:sz w:val="24"/>
          <w:szCs w:val="24"/>
        </w:rPr>
        <w:t xml:space="preserve">entire </w:t>
      </w:r>
      <w:r w:rsidR="00B00CD0">
        <w:rPr>
          <w:rFonts w:asciiTheme="minorHAnsi" w:hAnsiTheme="minorHAnsi" w:cstheme="minorHAnsi"/>
          <w:sz w:val="24"/>
          <w:szCs w:val="24"/>
        </w:rPr>
        <w:t>book</w:t>
      </w:r>
      <w:r w:rsidRPr="000C1F21">
        <w:rPr>
          <w:rFonts w:asciiTheme="minorHAnsi" w:hAnsiTheme="minorHAnsi" w:cstheme="minorHAnsi"/>
          <w:sz w:val="24"/>
          <w:szCs w:val="24"/>
        </w:rPr>
        <w:t xml:space="preserve">, adding your own insights to the understandings identified.  Also note the stopping points for the text-inspired </w:t>
      </w:r>
      <w:r w:rsidR="00B00CD0">
        <w:rPr>
          <w:rFonts w:asciiTheme="minorHAnsi" w:hAnsiTheme="minorHAnsi" w:cstheme="minorHAnsi"/>
          <w:sz w:val="24"/>
          <w:szCs w:val="24"/>
        </w:rPr>
        <w:t>q</w:t>
      </w:r>
      <w:r w:rsidRPr="000C1F21">
        <w:rPr>
          <w:rFonts w:asciiTheme="minorHAnsi" w:hAnsiTheme="minorHAnsi" w:cstheme="minorHAnsi"/>
          <w:sz w:val="24"/>
          <w:szCs w:val="24"/>
        </w:rPr>
        <w:t xml:space="preserve">uestions and </w:t>
      </w:r>
      <w:r w:rsidR="00B00CD0">
        <w:rPr>
          <w:rFonts w:asciiTheme="minorHAnsi" w:hAnsiTheme="minorHAnsi" w:cstheme="minorHAnsi"/>
          <w:sz w:val="24"/>
          <w:szCs w:val="24"/>
        </w:rPr>
        <w:t>a</w:t>
      </w:r>
      <w:r w:rsidRPr="000C1F21">
        <w:rPr>
          <w:rFonts w:asciiTheme="minorHAnsi" w:hAnsiTheme="minorHAnsi" w:cstheme="minorHAnsi"/>
          <w:sz w:val="24"/>
          <w:szCs w:val="24"/>
        </w:rPr>
        <w:t xml:space="preserve">ctivities. </w:t>
      </w:r>
      <w:r w:rsidRPr="009A5C5D">
        <w:rPr>
          <w:rFonts w:asciiTheme="minorHAnsi" w:hAnsiTheme="minorHAnsi" w:cstheme="minorHAnsi"/>
          <w:i/>
          <w:sz w:val="24"/>
          <w:szCs w:val="24"/>
        </w:rPr>
        <w:t>Hint: you may want to copy the questions</w:t>
      </w:r>
      <w:r w:rsidR="00B00CD0">
        <w:rPr>
          <w:rFonts w:asciiTheme="minorHAnsi" w:hAnsiTheme="minorHAnsi" w:cstheme="minorHAnsi"/>
          <w:i/>
          <w:sz w:val="24"/>
          <w:szCs w:val="24"/>
        </w:rPr>
        <w:t xml:space="preserve"> vocabulary words and activities</w:t>
      </w:r>
      <w:r w:rsidRPr="009A5C5D">
        <w:rPr>
          <w:rFonts w:asciiTheme="minorHAnsi" w:hAnsiTheme="minorHAnsi" w:cstheme="minorHAnsi"/>
          <w:i/>
          <w:sz w:val="24"/>
          <w:szCs w:val="24"/>
        </w:rPr>
        <w:t xml:space="preserve"> over onto sticky notes so they can be stuck to the right pages for each day’s questions and vocabulary work.</w:t>
      </w:r>
    </w:p>
    <w:p w14:paraId="6CB359E6" w14:textId="17896CC4" w:rsidR="00137B7C" w:rsidRPr="00137B7C" w:rsidRDefault="00137B7C" w:rsidP="00137B7C">
      <w:pPr>
        <w:numPr>
          <w:ilvl w:val="0"/>
          <w:numId w:val="13"/>
        </w:numPr>
        <w:pBdr>
          <w:top w:val="nil"/>
          <w:left w:val="nil"/>
          <w:bottom w:val="nil"/>
          <w:right w:val="nil"/>
          <w:between w:val="nil"/>
        </w:pBdr>
        <w:spacing w:after="0" w:line="360" w:lineRule="auto"/>
        <w:contextualSpacing/>
        <w:rPr>
          <w:sz w:val="24"/>
          <w:szCs w:val="24"/>
        </w:rPr>
      </w:pPr>
      <w:bookmarkStart w:id="0" w:name="_Hlk509119129"/>
      <w:bookmarkStart w:id="1" w:name="_Hlk509077981"/>
      <w:r>
        <w:rPr>
          <w:sz w:val="24"/>
          <w:szCs w:val="24"/>
        </w:rPr>
        <w:t xml:space="preserve">Consider pairing this series of lessons on </w:t>
      </w:r>
      <w:r>
        <w:rPr>
          <w:i/>
          <w:sz w:val="24"/>
          <w:szCs w:val="24"/>
        </w:rPr>
        <w:t>Fireflies</w:t>
      </w:r>
      <w:r>
        <w:rPr>
          <w:sz w:val="24"/>
          <w:szCs w:val="24"/>
        </w:rPr>
        <w:t xml:space="preserve"> with a text set to increase student knowledge and familiarity with the topic. A custom text set can be found</w:t>
      </w:r>
      <w:hyperlink r:id="rId9">
        <w:r w:rsidRPr="00630357">
          <w:rPr>
            <w:sz w:val="24"/>
            <w:szCs w:val="24"/>
          </w:rPr>
          <w:t xml:space="preserve"> </w:t>
        </w:r>
      </w:hyperlink>
      <w:hyperlink r:id="rId10" w:history="1">
        <w:r w:rsidRPr="00630357">
          <w:rPr>
            <w:rStyle w:val="Hyperlink"/>
            <w:sz w:val="24"/>
            <w:szCs w:val="24"/>
          </w:rPr>
          <w:t>here</w:t>
        </w:r>
      </w:hyperlink>
      <w:hyperlink r:id="rId11">
        <w:r w:rsidRPr="00630357">
          <w:rPr>
            <w:sz w:val="24"/>
            <w:szCs w:val="24"/>
          </w:rPr>
          <w:t>.</w:t>
        </w:r>
      </w:hyperlink>
      <w:r>
        <w:rPr>
          <w:sz w:val="24"/>
          <w:szCs w:val="24"/>
        </w:rPr>
        <w:t xml:space="preserve"> </w:t>
      </w:r>
      <w:r>
        <w:rPr>
          <w:i/>
          <w:sz w:val="24"/>
          <w:szCs w:val="24"/>
        </w:rPr>
        <w:t>Note: This is particularly supportive of ELL students</w:t>
      </w:r>
      <w:bookmarkEnd w:id="0"/>
      <w:r>
        <w:rPr>
          <w:i/>
          <w:sz w:val="24"/>
          <w:szCs w:val="24"/>
        </w:rPr>
        <w:t>.</w:t>
      </w:r>
      <w:bookmarkEnd w:id="1"/>
    </w:p>
    <w:p w14:paraId="131EA5E2" w14:textId="72AB11A4" w:rsidR="000C1F21" w:rsidRDefault="000C1F21" w:rsidP="000C1F21">
      <w:pPr>
        <w:spacing w:after="0" w:line="360" w:lineRule="auto"/>
        <w:rPr>
          <w:rFonts w:asciiTheme="minorHAnsi" w:hAnsiTheme="minorHAnsi" w:cstheme="minorHAnsi"/>
          <w:sz w:val="24"/>
          <w:szCs w:val="24"/>
        </w:rPr>
      </w:pPr>
    </w:p>
    <w:p w14:paraId="2529E9CF" w14:textId="77777777" w:rsidR="00487461" w:rsidRDefault="00487461" w:rsidP="00487461">
      <w:bookmarkStart w:id="2" w:name="_Hlk509078023"/>
      <w:r>
        <w:rPr>
          <w:i/>
          <w:iCs/>
          <w:sz w:val="24"/>
          <w:szCs w:val="24"/>
        </w:rPr>
        <w:t xml:space="preserve">Note to teachers of English Language Learners (ELLs): Read Aloud Project Lessons are designed </w:t>
      </w:r>
      <w:r w:rsidRPr="00603287">
        <w:rPr>
          <w:i/>
          <w:iCs/>
          <w:sz w:val="24"/>
          <w:szCs w:val="24"/>
        </w:rPr>
        <w:t>for children who cannot read yet for themselves. They are highly interactive and have many scaffolds built into the brief daily lessons to support reading comprehension. Because of this, they are filled with scaffolds that are appropriate for English Language Learners who, by definition, are developing language and learning to read (English). This read aloud text includes complex features which offer many opportunities for learning, but at the same time includes supports and structures to make the text accessible to even the youngest students.</w:t>
      </w:r>
    </w:p>
    <w:p w14:paraId="3CCDC237" w14:textId="77777777" w:rsidR="00137B7C" w:rsidRPr="00AB1D8B" w:rsidRDefault="00137B7C" w:rsidP="00137B7C">
      <w:pPr>
        <w:spacing w:after="0" w:line="240" w:lineRule="auto"/>
        <w:rPr>
          <w:i/>
          <w:sz w:val="24"/>
          <w:szCs w:val="24"/>
        </w:rPr>
      </w:pPr>
      <w:bookmarkStart w:id="3" w:name="_GoBack"/>
      <w:bookmarkEnd w:id="3"/>
      <w:r w:rsidRPr="00AB1D8B">
        <w:rPr>
          <w:i/>
          <w:sz w:val="24"/>
          <w:szCs w:val="24"/>
        </w:rPr>
        <w:t xml:space="preserve">This lesson includes features that align to best practices for supporting English Language Learners. Some of the supports you may see built into this, and /or other Read Aloud Project lessons, assist non-native speakers in the following ways: </w:t>
      </w:r>
    </w:p>
    <w:p w14:paraId="3CA090EC" w14:textId="77777777" w:rsidR="00137B7C" w:rsidRPr="00AB1D8B" w:rsidRDefault="00137B7C" w:rsidP="00137B7C">
      <w:pPr>
        <w:spacing w:after="0" w:line="240" w:lineRule="auto"/>
        <w:rPr>
          <w:i/>
          <w:sz w:val="24"/>
          <w:szCs w:val="24"/>
        </w:rPr>
      </w:pPr>
    </w:p>
    <w:p w14:paraId="76E47883" w14:textId="77777777" w:rsidR="00137B7C" w:rsidRPr="00630357" w:rsidRDefault="00137B7C" w:rsidP="00137B7C">
      <w:pPr>
        <w:pStyle w:val="ListParagraph"/>
        <w:numPr>
          <w:ilvl w:val="0"/>
          <w:numId w:val="19"/>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include embedded vocabulary scaffolds that help students acquire new vocabulary in the context of reading. They feature multi-modal ways of learning new words, including prompts for where to use visual representations, the inclusion of student-friendly definitions, built-in opportunities to use newly acquired vocabulary through discussion or activities, and featured academic vocabulary for deeper study.</w:t>
      </w:r>
    </w:p>
    <w:p w14:paraId="35F01E12" w14:textId="77777777" w:rsidR="00137B7C" w:rsidRPr="00630357" w:rsidRDefault="00137B7C" w:rsidP="00137B7C">
      <w:pPr>
        <w:pStyle w:val="ListParagraph"/>
        <w:numPr>
          <w:ilvl w:val="0"/>
          <w:numId w:val="19"/>
        </w:numPr>
        <w:pBdr>
          <w:top w:val="nil"/>
          <w:left w:val="nil"/>
          <w:bottom w:val="nil"/>
          <w:right w:val="nil"/>
          <w:between w:val="nil"/>
        </w:pBdr>
        <w:spacing w:after="0" w:line="240" w:lineRule="auto"/>
        <w:rPr>
          <w:rFonts w:cs="Calibri"/>
          <w:i/>
          <w:sz w:val="24"/>
          <w:szCs w:val="24"/>
        </w:rPr>
      </w:pPr>
      <w:r w:rsidRPr="00630357">
        <w:rPr>
          <w:rFonts w:cs="Calibri"/>
          <w:i/>
          <w:sz w:val="24"/>
          <w:szCs w:val="24"/>
        </w:rPr>
        <w:t xml:space="preserve">These lessons also include embedded scaffolds to help students make meaning of the text itself. It calls out opportunities for paired or small group discussion, includes recommendations for ways in which visuals, videos, and/or graphic organizers could aid in understanding, provides a mix of questions (both factual and inferential) to guide students gradually toward deeper </w:t>
      </w:r>
      <w:r w:rsidRPr="00630357">
        <w:rPr>
          <w:rFonts w:cs="Calibri"/>
          <w:i/>
          <w:sz w:val="24"/>
          <w:szCs w:val="24"/>
        </w:rPr>
        <w:lastRenderedPageBreak/>
        <w:t>understanding, and offers recommendations for supplementary texts to build background knowledge supporting the content in the anchor text.</w:t>
      </w:r>
    </w:p>
    <w:p w14:paraId="57BE6258" w14:textId="77777777" w:rsidR="00137B7C" w:rsidRPr="00630357" w:rsidRDefault="00137B7C" w:rsidP="00137B7C">
      <w:pPr>
        <w:pStyle w:val="ListParagraph"/>
        <w:numPr>
          <w:ilvl w:val="0"/>
          <w:numId w:val="19"/>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feature embedded supports to aid students in developing their overall language and communication skills by featuring scaffolds such as</w:t>
      </w:r>
      <w:r>
        <w:rPr>
          <w:rFonts w:cs="Calibri"/>
          <w:i/>
          <w:sz w:val="24"/>
          <w:szCs w:val="24"/>
        </w:rPr>
        <w:t xml:space="preserve"> sentence frames for discussion</w:t>
      </w:r>
      <w:r w:rsidRPr="00DD7590">
        <w:rPr>
          <w:rFonts w:cs="Calibri"/>
          <w:i/>
          <w:sz w:val="24"/>
          <w:szCs w:val="24"/>
        </w:rPr>
        <w:t xml:space="preserve"> and written work (more guidance available </w:t>
      </w:r>
      <w:hyperlink r:id="rId12" w:history="1">
        <w:r w:rsidRPr="00DD7590">
          <w:rPr>
            <w:rStyle w:val="Hyperlink"/>
            <w:rFonts w:cs="Calibri"/>
            <w:sz w:val="24"/>
            <w:szCs w:val="24"/>
          </w:rPr>
          <w:t>here</w:t>
        </w:r>
      </w:hyperlink>
      <w:r w:rsidRPr="00DD7590">
        <w:rPr>
          <w:rFonts w:cs="Calibri"/>
          <w:i/>
          <w:sz w:val="24"/>
          <w:szCs w:val="24"/>
        </w:rPr>
        <w:t>) as well as</w:t>
      </w:r>
      <w:r w:rsidRPr="00630357">
        <w:rPr>
          <w:rFonts w:cs="Calibri"/>
          <w:i/>
          <w:sz w:val="24"/>
          <w:szCs w:val="24"/>
        </w:rPr>
        <w:t xml:space="preserve"> writing opportunities (and the inclusion of graphic organizers to scaffold the writing process)</w:t>
      </w:r>
      <w:r>
        <w:rPr>
          <w:rFonts w:cs="Calibri"/>
          <w:i/>
          <w:sz w:val="24"/>
          <w:szCs w:val="24"/>
        </w:rPr>
        <w:t>. These supports help students develop and</w:t>
      </w:r>
      <w:r w:rsidRPr="00630357">
        <w:rPr>
          <w:rFonts w:cs="Calibri"/>
          <w:i/>
          <w:sz w:val="24"/>
          <w:szCs w:val="24"/>
        </w:rPr>
        <w:t xml:space="preserve"> use newly acquired vocabulary and text-based content knowledge.</w:t>
      </w:r>
    </w:p>
    <w:bookmarkEnd w:id="2"/>
    <w:p w14:paraId="27D0C281" w14:textId="77777777" w:rsidR="00137B7C" w:rsidRPr="000C1F21" w:rsidRDefault="00137B7C" w:rsidP="000C1F21">
      <w:pPr>
        <w:spacing w:after="0" w:line="360" w:lineRule="auto"/>
        <w:rPr>
          <w:rFonts w:asciiTheme="minorHAnsi" w:hAnsiTheme="minorHAnsi" w:cstheme="minorHAnsi"/>
          <w:sz w:val="24"/>
          <w:szCs w:val="24"/>
        </w:rPr>
      </w:pPr>
    </w:p>
    <w:p w14:paraId="07A9DA0D" w14:textId="7AF3FA22" w:rsidR="00F53905" w:rsidRPr="00111D9D" w:rsidRDefault="00785F98" w:rsidP="00111D9D">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The </w:t>
      </w:r>
      <w:r w:rsidR="008101BC">
        <w:rPr>
          <w:rFonts w:asciiTheme="minorHAnsi" w:hAnsiTheme="minorHAnsi" w:cstheme="minorHAnsi"/>
          <w:sz w:val="32"/>
          <w:szCs w:val="32"/>
          <w:u w:val="single"/>
        </w:rPr>
        <w:t>Lesson – Questions, Activities, and Tasks</w:t>
      </w:r>
    </w:p>
    <w:p w14:paraId="2F108EE7" w14:textId="77777777" w:rsidR="0085291B" w:rsidRPr="00E31E95" w:rsidRDefault="0085291B" w:rsidP="00E31E95">
      <w:pPr>
        <w:rPr>
          <w:rFonts w:asciiTheme="minorHAnsi" w:hAnsiTheme="minorHAnsi" w:cstheme="minorHAnsi"/>
          <w:sz w:val="24"/>
          <w:szCs w:val="24"/>
        </w:rPr>
      </w:pPr>
    </w:p>
    <w:tbl>
      <w:tblPr>
        <w:tblStyle w:val="TableGrid1"/>
        <w:tblW w:w="0" w:type="auto"/>
        <w:tblLook w:val="04A0" w:firstRow="1" w:lastRow="0" w:firstColumn="1" w:lastColumn="0" w:noHBand="0" w:noVBand="1"/>
      </w:tblPr>
      <w:tblGrid>
        <w:gridCol w:w="6449"/>
        <w:gridCol w:w="6449"/>
      </w:tblGrid>
      <w:tr w:rsidR="00CD6B7F" w:rsidRPr="00CD6B7F" w14:paraId="086AECA3" w14:textId="77777777" w:rsidTr="1D6FF9D7">
        <w:trPr>
          <w:trHeight w:val="147"/>
        </w:trPr>
        <w:tc>
          <w:tcPr>
            <w:tcW w:w="6449" w:type="dxa"/>
          </w:tcPr>
          <w:p w14:paraId="29470D76" w14:textId="77777777" w:rsidR="00CD6B7F" w:rsidRPr="00CD6B7F" w:rsidRDefault="00F12AEB" w:rsidP="005B6C42">
            <w:pPr>
              <w:spacing w:after="0" w:line="240" w:lineRule="auto"/>
              <w:rPr>
                <w:b/>
                <w:sz w:val="24"/>
                <w:szCs w:val="24"/>
              </w:rPr>
            </w:pPr>
            <w:r>
              <w:rPr>
                <w:b/>
                <w:sz w:val="24"/>
                <w:szCs w:val="24"/>
              </w:rPr>
              <w:t>Questions/Activities</w:t>
            </w:r>
            <w:r w:rsidR="004C328D">
              <w:rPr>
                <w:b/>
                <w:sz w:val="24"/>
                <w:szCs w:val="24"/>
              </w:rPr>
              <w:t>/</w:t>
            </w:r>
            <w:r w:rsidR="002F6E5E">
              <w:rPr>
                <w:b/>
                <w:sz w:val="24"/>
                <w:szCs w:val="24"/>
              </w:rPr>
              <w:t>Vocabulary/</w:t>
            </w:r>
            <w:r w:rsidR="002B4002">
              <w:rPr>
                <w:b/>
                <w:sz w:val="24"/>
                <w:szCs w:val="24"/>
              </w:rPr>
              <w:t>Task</w:t>
            </w:r>
            <w:r>
              <w:rPr>
                <w:b/>
                <w:sz w:val="24"/>
                <w:szCs w:val="24"/>
              </w:rPr>
              <w:t>s</w:t>
            </w:r>
          </w:p>
        </w:tc>
        <w:tc>
          <w:tcPr>
            <w:tcW w:w="6449" w:type="dxa"/>
          </w:tcPr>
          <w:p w14:paraId="25DC1DAB" w14:textId="77777777" w:rsidR="00CD6B7F" w:rsidRPr="00CD6B7F" w:rsidRDefault="008101BC" w:rsidP="00CD4D12">
            <w:pPr>
              <w:spacing w:after="0" w:line="240" w:lineRule="auto"/>
              <w:rPr>
                <w:b/>
                <w:sz w:val="24"/>
                <w:szCs w:val="24"/>
              </w:rPr>
            </w:pPr>
            <w:r>
              <w:rPr>
                <w:b/>
                <w:sz w:val="24"/>
                <w:szCs w:val="24"/>
              </w:rPr>
              <w:t>Expected Outcome</w:t>
            </w:r>
            <w:r w:rsidR="003C1ABD">
              <w:rPr>
                <w:b/>
                <w:sz w:val="24"/>
                <w:szCs w:val="24"/>
              </w:rPr>
              <w:t xml:space="preserve"> or Response</w:t>
            </w:r>
            <w:r w:rsidR="00F12AEB">
              <w:rPr>
                <w:b/>
                <w:sz w:val="24"/>
                <w:szCs w:val="24"/>
              </w:rPr>
              <w:t xml:space="preserve"> (for each)</w:t>
            </w:r>
          </w:p>
        </w:tc>
      </w:tr>
      <w:tr w:rsidR="00CD6B7F" w:rsidRPr="00CD6B7F" w14:paraId="3C54843E" w14:textId="77777777" w:rsidTr="1D6FF9D7">
        <w:trPr>
          <w:trHeight w:val="147"/>
        </w:trPr>
        <w:tc>
          <w:tcPr>
            <w:tcW w:w="6449" w:type="dxa"/>
          </w:tcPr>
          <w:p w14:paraId="0904CF95" w14:textId="77777777" w:rsidR="006B0EFD" w:rsidRPr="0009078F" w:rsidRDefault="002F6E5E" w:rsidP="00177848">
            <w:pPr>
              <w:spacing w:after="0" w:line="240" w:lineRule="auto"/>
              <w:rPr>
                <w:b/>
                <w:sz w:val="24"/>
                <w:szCs w:val="24"/>
              </w:rPr>
            </w:pPr>
            <w:r w:rsidRPr="0009078F">
              <w:rPr>
                <w:b/>
                <w:sz w:val="24"/>
                <w:szCs w:val="24"/>
              </w:rPr>
              <w:t>FIRST READING:</w:t>
            </w:r>
          </w:p>
          <w:p w14:paraId="189C3A9B" w14:textId="7BC11DA0" w:rsidR="005818BC" w:rsidRDefault="0085291B" w:rsidP="0057360F">
            <w:pPr>
              <w:spacing w:after="0" w:line="240" w:lineRule="auto"/>
              <w:rPr>
                <w:sz w:val="24"/>
                <w:szCs w:val="24"/>
              </w:rPr>
            </w:pPr>
            <w:r>
              <w:rPr>
                <w:sz w:val="24"/>
                <w:szCs w:val="24"/>
              </w:rPr>
              <w:t>Read aloud the entire book with minimal interruptions.</w:t>
            </w:r>
            <w:r w:rsidR="002F6E5E">
              <w:rPr>
                <w:sz w:val="24"/>
                <w:szCs w:val="24"/>
              </w:rPr>
              <w:t xml:space="preserve"> Stop to provide word meanings or clarify only when you know the majority of your students will be confused.</w:t>
            </w:r>
          </w:p>
          <w:p w14:paraId="3C811DFB" w14:textId="77777777" w:rsidR="0085291B" w:rsidRPr="00CD6B7F" w:rsidRDefault="0085291B" w:rsidP="0057360F">
            <w:pPr>
              <w:spacing w:after="0" w:line="240" w:lineRule="auto"/>
              <w:rPr>
                <w:sz w:val="24"/>
                <w:szCs w:val="24"/>
              </w:rPr>
            </w:pPr>
          </w:p>
        </w:tc>
        <w:tc>
          <w:tcPr>
            <w:tcW w:w="6449" w:type="dxa"/>
          </w:tcPr>
          <w:p w14:paraId="4067FF93" w14:textId="77777777" w:rsidR="00CD6B7F" w:rsidRDefault="00CD6B7F" w:rsidP="003C1ABD">
            <w:pPr>
              <w:spacing w:after="0" w:line="240" w:lineRule="auto"/>
              <w:rPr>
                <w:sz w:val="24"/>
                <w:szCs w:val="24"/>
              </w:rPr>
            </w:pPr>
          </w:p>
          <w:p w14:paraId="70C478A0" w14:textId="77777777" w:rsidR="002F6E5E" w:rsidRPr="00CD6B7F" w:rsidRDefault="002F6E5E" w:rsidP="003C1ABD">
            <w:pPr>
              <w:spacing w:after="0" w:line="240" w:lineRule="auto"/>
              <w:rPr>
                <w:sz w:val="24"/>
                <w:szCs w:val="24"/>
              </w:rPr>
            </w:pPr>
            <w:r>
              <w:rPr>
                <w:sz w:val="24"/>
                <w:szCs w:val="24"/>
              </w:rPr>
              <w:t>The goal here is for students to enjoy the book, both writing and pictures, and to experience it as a whole. This will give them some context and sense of completion before they dive into examining the parts of the book more carefully.</w:t>
            </w:r>
          </w:p>
        </w:tc>
      </w:tr>
      <w:tr w:rsidR="00CD6B7F" w:rsidRPr="00CD6B7F" w14:paraId="108710EA" w14:textId="77777777" w:rsidTr="1D6FF9D7">
        <w:trPr>
          <w:trHeight w:val="147"/>
        </w:trPr>
        <w:tc>
          <w:tcPr>
            <w:tcW w:w="6449" w:type="dxa"/>
          </w:tcPr>
          <w:p w14:paraId="11620A94" w14:textId="1A9EFE84" w:rsidR="006B0EFD" w:rsidRPr="0009078F" w:rsidRDefault="002F6E5E" w:rsidP="005818BC">
            <w:pPr>
              <w:spacing w:after="0" w:line="240" w:lineRule="auto"/>
              <w:rPr>
                <w:b/>
                <w:sz w:val="24"/>
                <w:szCs w:val="24"/>
              </w:rPr>
            </w:pPr>
            <w:r w:rsidRPr="0009078F">
              <w:rPr>
                <w:b/>
                <w:sz w:val="24"/>
                <w:szCs w:val="24"/>
              </w:rPr>
              <w:t>SECOND READING:</w:t>
            </w:r>
          </w:p>
          <w:p w14:paraId="61EDB82E" w14:textId="7DC52A9D" w:rsidR="00CD6B7F" w:rsidRDefault="007940F8" w:rsidP="005818BC">
            <w:pPr>
              <w:spacing w:after="0" w:line="240" w:lineRule="auto"/>
              <w:rPr>
                <w:sz w:val="24"/>
                <w:szCs w:val="24"/>
              </w:rPr>
            </w:pPr>
            <w:r>
              <w:rPr>
                <w:sz w:val="24"/>
                <w:szCs w:val="24"/>
              </w:rPr>
              <w:t xml:space="preserve">Reread pages 1- 3. What does </w:t>
            </w:r>
            <w:r w:rsidR="00E31E95">
              <w:rPr>
                <w:sz w:val="24"/>
                <w:szCs w:val="24"/>
              </w:rPr>
              <w:t>“</w:t>
            </w:r>
            <w:r>
              <w:rPr>
                <w:sz w:val="24"/>
                <w:szCs w:val="24"/>
              </w:rPr>
              <w:t>flickered</w:t>
            </w:r>
            <w:r w:rsidR="00E31E95">
              <w:rPr>
                <w:sz w:val="24"/>
                <w:szCs w:val="24"/>
              </w:rPr>
              <w:t>”</w:t>
            </w:r>
            <w:r>
              <w:rPr>
                <w:sz w:val="24"/>
                <w:szCs w:val="24"/>
              </w:rPr>
              <w:t xml:space="preserve"> mean? What clues are there in the words or pictures that help you understand what it means? </w:t>
            </w:r>
          </w:p>
          <w:p w14:paraId="3479992B" w14:textId="77777777" w:rsidR="00F53461" w:rsidRDefault="00F53461" w:rsidP="005818BC">
            <w:pPr>
              <w:spacing w:after="0" w:line="240" w:lineRule="auto"/>
              <w:rPr>
                <w:sz w:val="24"/>
                <w:szCs w:val="24"/>
              </w:rPr>
            </w:pPr>
          </w:p>
          <w:p w14:paraId="37F5D8E5" w14:textId="28764261" w:rsidR="00F53461" w:rsidRPr="00F53461" w:rsidRDefault="00F53461" w:rsidP="005818BC">
            <w:pPr>
              <w:spacing w:after="0" w:line="240" w:lineRule="auto"/>
              <w:rPr>
                <w:b/>
                <w:sz w:val="24"/>
                <w:szCs w:val="24"/>
              </w:rPr>
            </w:pPr>
            <w:r>
              <w:rPr>
                <w:sz w:val="24"/>
                <w:szCs w:val="24"/>
              </w:rPr>
              <w:t xml:space="preserve">Look at how the author wrote the word, </w:t>
            </w:r>
            <w:r w:rsidRPr="3DD45A46">
              <w:rPr>
                <w:i/>
                <w:iCs/>
                <w:sz w:val="24"/>
                <w:szCs w:val="24"/>
              </w:rPr>
              <w:t xml:space="preserve">Fireflies! </w:t>
            </w:r>
            <w:r w:rsidR="005724F7">
              <w:rPr>
                <w:sz w:val="24"/>
                <w:szCs w:val="24"/>
              </w:rPr>
              <w:t xml:space="preserve">on page 3. </w:t>
            </w:r>
            <w:r>
              <w:rPr>
                <w:sz w:val="24"/>
                <w:szCs w:val="24"/>
              </w:rPr>
              <w:t xml:space="preserve">Why </w:t>
            </w:r>
            <w:r w:rsidR="00632653">
              <w:rPr>
                <w:sz w:val="24"/>
                <w:szCs w:val="24"/>
              </w:rPr>
              <w:t xml:space="preserve">do you think </w:t>
            </w:r>
            <w:r w:rsidR="005724F7">
              <w:rPr>
                <w:sz w:val="24"/>
                <w:szCs w:val="24"/>
              </w:rPr>
              <w:t>s</w:t>
            </w:r>
            <w:r w:rsidR="00437294">
              <w:rPr>
                <w:sz w:val="24"/>
                <w:szCs w:val="24"/>
              </w:rPr>
              <w:t>he wrote the word in italics</w:t>
            </w:r>
            <w:r w:rsidR="00632653">
              <w:rPr>
                <w:sz w:val="24"/>
                <w:szCs w:val="24"/>
              </w:rPr>
              <w:t>?</w:t>
            </w:r>
          </w:p>
          <w:p w14:paraId="00FEC6D5" w14:textId="77777777" w:rsidR="007940F8" w:rsidRDefault="007940F8" w:rsidP="005818BC">
            <w:pPr>
              <w:spacing w:after="0" w:line="240" w:lineRule="auto"/>
              <w:rPr>
                <w:sz w:val="24"/>
                <w:szCs w:val="24"/>
              </w:rPr>
            </w:pPr>
          </w:p>
          <w:p w14:paraId="491E76FA" w14:textId="2BBE9D7C" w:rsidR="007940F8" w:rsidRDefault="3DD45A46" w:rsidP="005818BC">
            <w:pPr>
              <w:spacing w:after="0" w:line="240" w:lineRule="auto"/>
              <w:rPr>
                <w:sz w:val="24"/>
                <w:szCs w:val="24"/>
              </w:rPr>
            </w:pPr>
            <w:r w:rsidRPr="3DD45A46">
              <w:rPr>
                <w:sz w:val="24"/>
                <w:szCs w:val="24"/>
              </w:rPr>
              <w:t>Reread pages 4-7.</w:t>
            </w:r>
            <w:r w:rsidR="00374A4D">
              <w:rPr>
                <w:sz w:val="24"/>
                <w:szCs w:val="24"/>
              </w:rPr>
              <w:t xml:space="preserve"> </w:t>
            </w:r>
            <w:r w:rsidR="009D6227">
              <w:rPr>
                <w:sz w:val="24"/>
                <w:szCs w:val="24"/>
              </w:rPr>
              <w:t>What is the</w:t>
            </w:r>
            <w:r w:rsidRPr="3DD45A46">
              <w:rPr>
                <w:sz w:val="24"/>
                <w:szCs w:val="24"/>
              </w:rPr>
              <w:t xml:space="preserve"> evidence</w:t>
            </w:r>
            <w:r w:rsidR="009D6227">
              <w:rPr>
                <w:sz w:val="24"/>
                <w:szCs w:val="24"/>
              </w:rPr>
              <w:t xml:space="preserve"> that </w:t>
            </w:r>
            <w:r w:rsidR="00536E57">
              <w:rPr>
                <w:sz w:val="24"/>
                <w:szCs w:val="24"/>
              </w:rPr>
              <w:t>the author uses to show you how excited he is</w:t>
            </w:r>
            <w:r w:rsidRPr="3DD45A46">
              <w:rPr>
                <w:sz w:val="24"/>
                <w:szCs w:val="24"/>
              </w:rPr>
              <w:t>?</w:t>
            </w:r>
          </w:p>
          <w:p w14:paraId="17336C23" w14:textId="77777777" w:rsidR="00E60891" w:rsidRDefault="00E60891" w:rsidP="005818BC">
            <w:pPr>
              <w:spacing w:after="0" w:line="240" w:lineRule="auto"/>
              <w:rPr>
                <w:sz w:val="24"/>
                <w:szCs w:val="24"/>
              </w:rPr>
            </w:pPr>
          </w:p>
          <w:p w14:paraId="2AC826A0" w14:textId="77777777" w:rsidR="00E60891" w:rsidRDefault="00E60891" w:rsidP="005818BC">
            <w:pPr>
              <w:spacing w:after="0" w:line="240" w:lineRule="auto"/>
              <w:rPr>
                <w:sz w:val="24"/>
                <w:szCs w:val="24"/>
              </w:rPr>
            </w:pPr>
          </w:p>
          <w:p w14:paraId="182BAEDB" w14:textId="77777777" w:rsidR="00097CAC" w:rsidRDefault="00097CAC" w:rsidP="005818BC">
            <w:pPr>
              <w:spacing w:after="0" w:line="240" w:lineRule="auto"/>
              <w:rPr>
                <w:sz w:val="24"/>
                <w:szCs w:val="24"/>
              </w:rPr>
            </w:pPr>
          </w:p>
          <w:p w14:paraId="68CEB077" w14:textId="77777777" w:rsidR="00632653" w:rsidRDefault="00632653" w:rsidP="00632653">
            <w:pPr>
              <w:spacing w:after="0" w:line="240" w:lineRule="auto"/>
              <w:rPr>
                <w:sz w:val="24"/>
                <w:szCs w:val="24"/>
              </w:rPr>
            </w:pPr>
          </w:p>
          <w:p w14:paraId="3B4C6351" w14:textId="77777777" w:rsidR="00632653" w:rsidRDefault="00632653" w:rsidP="00632653">
            <w:pPr>
              <w:spacing w:after="0" w:line="240" w:lineRule="auto"/>
              <w:rPr>
                <w:sz w:val="24"/>
                <w:szCs w:val="24"/>
              </w:rPr>
            </w:pPr>
          </w:p>
          <w:p w14:paraId="290A6545" w14:textId="77777777" w:rsidR="004F3349" w:rsidRDefault="004F3349" w:rsidP="00632653">
            <w:pPr>
              <w:spacing w:after="0" w:line="240" w:lineRule="auto"/>
              <w:rPr>
                <w:sz w:val="24"/>
                <w:szCs w:val="24"/>
              </w:rPr>
            </w:pPr>
          </w:p>
          <w:p w14:paraId="5D1A5F88" w14:textId="67B92C78" w:rsidR="00632653" w:rsidRDefault="00632653" w:rsidP="00632653">
            <w:pPr>
              <w:spacing w:after="0" w:line="240" w:lineRule="auto"/>
              <w:rPr>
                <w:sz w:val="24"/>
                <w:szCs w:val="24"/>
              </w:rPr>
            </w:pPr>
            <w:r>
              <w:rPr>
                <w:sz w:val="24"/>
                <w:szCs w:val="24"/>
              </w:rPr>
              <w:t xml:space="preserve">What is a </w:t>
            </w:r>
            <w:r w:rsidR="00E31E95">
              <w:rPr>
                <w:sz w:val="24"/>
                <w:szCs w:val="24"/>
              </w:rPr>
              <w:t>“</w:t>
            </w:r>
            <w:r>
              <w:rPr>
                <w:sz w:val="24"/>
                <w:szCs w:val="24"/>
              </w:rPr>
              <w:t>cellar</w:t>
            </w:r>
            <w:r w:rsidR="00E31E95">
              <w:rPr>
                <w:sz w:val="24"/>
                <w:szCs w:val="24"/>
              </w:rPr>
              <w:t>”</w:t>
            </w:r>
            <w:r>
              <w:rPr>
                <w:sz w:val="24"/>
                <w:szCs w:val="24"/>
              </w:rPr>
              <w:t xml:space="preserve">? Tell the students that a cellar is a room, under a house, usually used for storage. </w:t>
            </w:r>
          </w:p>
          <w:p w14:paraId="36D343D6" w14:textId="77777777" w:rsidR="00632653" w:rsidRDefault="00632653" w:rsidP="005818BC">
            <w:pPr>
              <w:spacing w:after="0" w:line="240" w:lineRule="auto"/>
              <w:rPr>
                <w:sz w:val="24"/>
                <w:szCs w:val="24"/>
              </w:rPr>
            </w:pPr>
          </w:p>
          <w:p w14:paraId="0EDBC151" w14:textId="6130A7D3" w:rsidR="004F3349" w:rsidRDefault="004F3349" w:rsidP="005818BC">
            <w:pPr>
              <w:spacing w:after="0" w:line="240" w:lineRule="auto"/>
              <w:rPr>
                <w:sz w:val="24"/>
                <w:szCs w:val="24"/>
              </w:rPr>
            </w:pPr>
            <w:r>
              <w:rPr>
                <w:sz w:val="24"/>
                <w:szCs w:val="24"/>
              </w:rPr>
              <w:t xml:space="preserve">On page 6, the boy says, “The jars were dusty, and I polished one clean on my shirt.” What does </w:t>
            </w:r>
            <w:r w:rsidR="00E31E95">
              <w:rPr>
                <w:sz w:val="24"/>
                <w:szCs w:val="24"/>
              </w:rPr>
              <w:t>“</w:t>
            </w:r>
            <w:r>
              <w:rPr>
                <w:sz w:val="24"/>
                <w:szCs w:val="24"/>
              </w:rPr>
              <w:t>polished</w:t>
            </w:r>
            <w:r w:rsidR="00E31E95">
              <w:rPr>
                <w:sz w:val="24"/>
                <w:szCs w:val="24"/>
              </w:rPr>
              <w:t>”</w:t>
            </w:r>
            <w:r>
              <w:rPr>
                <w:sz w:val="24"/>
                <w:szCs w:val="24"/>
              </w:rPr>
              <w:t xml:space="preserve"> mean?</w:t>
            </w:r>
          </w:p>
          <w:p w14:paraId="1F93EB36" w14:textId="77777777" w:rsidR="004F3349" w:rsidRDefault="004F3349" w:rsidP="005818BC">
            <w:pPr>
              <w:spacing w:after="0" w:line="240" w:lineRule="auto"/>
              <w:rPr>
                <w:sz w:val="24"/>
                <w:szCs w:val="24"/>
              </w:rPr>
            </w:pPr>
          </w:p>
          <w:p w14:paraId="1F998F62" w14:textId="77777777" w:rsidR="0011264C" w:rsidRDefault="0011264C" w:rsidP="005818BC">
            <w:pPr>
              <w:spacing w:after="0" w:line="240" w:lineRule="auto"/>
              <w:rPr>
                <w:sz w:val="24"/>
                <w:szCs w:val="24"/>
              </w:rPr>
            </w:pPr>
          </w:p>
          <w:p w14:paraId="611E69B5" w14:textId="77777777" w:rsidR="0011264C" w:rsidRDefault="0011264C" w:rsidP="005818BC">
            <w:pPr>
              <w:spacing w:after="0" w:line="240" w:lineRule="auto"/>
              <w:rPr>
                <w:sz w:val="24"/>
                <w:szCs w:val="24"/>
              </w:rPr>
            </w:pPr>
          </w:p>
          <w:p w14:paraId="2173C614" w14:textId="0334A952" w:rsidR="00E60891" w:rsidRDefault="00E60891" w:rsidP="005818BC">
            <w:pPr>
              <w:spacing w:after="0" w:line="240" w:lineRule="auto"/>
              <w:rPr>
                <w:sz w:val="24"/>
                <w:szCs w:val="24"/>
              </w:rPr>
            </w:pPr>
            <w:r>
              <w:rPr>
                <w:sz w:val="24"/>
                <w:szCs w:val="24"/>
              </w:rPr>
              <w:t xml:space="preserve">What evidence does the author give that he was not supposed to use his mother’s scissors? </w:t>
            </w:r>
            <w:r w:rsidR="00377674">
              <w:rPr>
                <w:sz w:val="24"/>
                <w:szCs w:val="24"/>
              </w:rPr>
              <w:t xml:space="preserve">Tell students the meaning of dulling. </w:t>
            </w:r>
          </w:p>
          <w:p w14:paraId="7182C36E" w14:textId="77777777" w:rsidR="00E60891" w:rsidRDefault="00E60891" w:rsidP="005818BC">
            <w:pPr>
              <w:spacing w:after="0" w:line="240" w:lineRule="auto"/>
              <w:rPr>
                <w:sz w:val="24"/>
                <w:szCs w:val="24"/>
              </w:rPr>
            </w:pPr>
          </w:p>
          <w:p w14:paraId="208D4A4D" w14:textId="77777777" w:rsidR="00062033" w:rsidRDefault="00062033" w:rsidP="005818BC">
            <w:pPr>
              <w:spacing w:after="0" w:line="240" w:lineRule="auto"/>
              <w:rPr>
                <w:sz w:val="24"/>
                <w:szCs w:val="24"/>
              </w:rPr>
            </w:pPr>
          </w:p>
          <w:p w14:paraId="7DBA77E1" w14:textId="77777777" w:rsidR="002229E5" w:rsidRDefault="002229E5" w:rsidP="005818BC">
            <w:pPr>
              <w:spacing w:after="0" w:line="240" w:lineRule="auto"/>
              <w:rPr>
                <w:sz w:val="24"/>
                <w:szCs w:val="24"/>
              </w:rPr>
            </w:pPr>
          </w:p>
          <w:p w14:paraId="5AB5CF40" w14:textId="3A60D55F" w:rsidR="00BF2A77" w:rsidRPr="00BF2A77" w:rsidRDefault="3ECBAB6C" w:rsidP="00BF2A77">
            <w:pPr>
              <w:pStyle w:val="CommentText"/>
              <w:rPr>
                <w:sz w:val="24"/>
                <w:szCs w:val="24"/>
              </w:rPr>
            </w:pPr>
            <w:r w:rsidRPr="3ECBAB6C">
              <w:rPr>
                <w:sz w:val="24"/>
                <w:szCs w:val="24"/>
              </w:rPr>
              <w:t>Reread pages 8-9. How do you know the boy and his friends have done this before?</w:t>
            </w:r>
          </w:p>
          <w:p w14:paraId="77BFB199" w14:textId="49A1AEA5" w:rsidR="005818BC" w:rsidRDefault="005818BC" w:rsidP="005818BC">
            <w:pPr>
              <w:spacing w:after="0" w:line="240" w:lineRule="auto"/>
              <w:rPr>
                <w:sz w:val="24"/>
                <w:szCs w:val="24"/>
              </w:rPr>
            </w:pPr>
          </w:p>
          <w:p w14:paraId="776EAE11" w14:textId="77777777" w:rsidR="004263CD" w:rsidRDefault="004263CD" w:rsidP="003C1ABD">
            <w:pPr>
              <w:spacing w:after="0" w:line="240" w:lineRule="auto"/>
              <w:rPr>
                <w:sz w:val="24"/>
                <w:szCs w:val="24"/>
              </w:rPr>
            </w:pPr>
          </w:p>
          <w:p w14:paraId="6C18CC1E" w14:textId="77777777" w:rsidR="004263CD" w:rsidRDefault="004263CD" w:rsidP="003C1ABD">
            <w:pPr>
              <w:spacing w:after="0" w:line="240" w:lineRule="auto"/>
              <w:rPr>
                <w:sz w:val="24"/>
                <w:szCs w:val="24"/>
              </w:rPr>
            </w:pPr>
          </w:p>
          <w:p w14:paraId="351A7BD3" w14:textId="204E780E" w:rsidR="005818BC" w:rsidRDefault="005724F7" w:rsidP="003C1ABD">
            <w:pPr>
              <w:spacing w:after="0" w:line="240" w:lineRule="auto"/>
              <w:rPr>
                <w:sz w:val="24"/>
                <w:szCs w:val="24"/>
              </w:rPr>
            </w:pPr>
            <w:r>
              <w:rPr>
                <w:sz w:val="24"/>
                <w:szCs w:val="24"/>
              </w:rPr>
              <w:t>Reread pages 10-1</w:t>
            </w:r>
            <w:r w:rsidR="00EA2151">
              <w:rPr>
                <w:sz w:val="24"/>
                <w:szCs w:val="24"/>
              </w:rPr>
              <w:t xml:space="preserve">1. </w:t>
            </w:r>
            <w:r>
              <w:rPr>
                <w:sz w:val="24"/>
                <w:szCs w:val="24"/>
              </w:rPr>
              <w:t xml:space="preserve"> Ask the students to visualize what that would look like:</w:t>
            </w:r>
          </w:p>
          <w:p w14:paraId="5DB130DC" w14:textId="77777777" w:rsidR="005724F7" w:rsidRDefault="005724F7" w:rsidP="003C1ABD">
            <w:pPr>
              <w:spacing w:after="0" w:line="240" w:lineRule="auto"/>
              <w:rPr>
                <w:sz w:val="24"/>
                <w:szCs w:val="24"/>
              </w:rPr>
            </w:pPr>
            <w:r>
              <w:rPr>
                <w:sz w:val="24"/>
                <w:szCs w:val="24"/>
              </w:rPr>
              <w:t xml:space="preserve">“Blinking on, blinking off, dipping low, soaring high above my head, making white patterns in the dark. We ran like crazy, barefoot in the grass. “Catch them, catch them!” we cried, grasping at the lights. “ </w:t>
            </w:r>
          </w:p>
          <w:p w14:paraId="7737ECA5" w14:textId="77777777" w:rsidR="00377674" w:rsidRDefault="00377674" w:rsidP="003C1ABD">
            <w:pPr>
              <w:spacing w:after="0" w:line="240" w:lineRule="auto"/>
              <w:rPr>
                <w:sz w:val="24"/>
                <w:szCs w:val="24"/>
              </w:rPr>
            </w:pPr>
          </w:p>
          <w:p w14:paraId="377E7DA3" w14:textId="6F30C998" w:rsidR="00377674" w:rsidRDefault="00377674" w:rsidP="003C1ABD">
            <w:pPr>
              <w:spacing w:after="0" w:line="240" w:lineRule="auto"/>
              <w:rPr>
                <w:sz w:val="24"/>
                <w:szCs w:val="24"/>
              </w:rPr>
            </w:pPr>
            <w:r>
              <w:rPr>
                <w:sz w:val="24"/>
                <w:szCs w:val="24"/>
              </w:rPr>
              <w:t xml:space="preserve">What does </w:t>
            </w:r>
            <w:r w:rsidR="00E31E95">
              <w:rPr>
                <w:sz w:val="24"/>
                <w:szCs w:val="24"/>
              </w:rPr>
              <w:t>“</w:t>
            </w:r>
            <w:r>
              <w:rPr>
                <w:sz w:val="24"/>
                <w:szCs w:val="24"/>
              </w:rPr>
              <w:t>grasping</w:t>
            </w:r>
            <w:r w:rsidR="00E31E95">
              <w:rPr>
                <w:sz w:val="24"/>
                <w:szCs w:val="24"/>
              </w:rPr>
              <w:t>”</w:t>
            </w:r>
            <w:r>
              <w:rPr>
                <w:sz w:val="24"/>
                <w:szCs w:val="24"/>
              </w:rPr>
              <w:t xml:space="preserve"> mean?</w:t>
            </w:r>
          </w:p>
          <w:p w14:paraId="3C1D8103" w14:textId="77777777" w:rsidR="00E56E70" w:rsidRDefault="00E56E70" w:rsidP="003C1ABD">
            <w:pPr>
              <w:spacing w:after="0" w:line="240" w:lineRule="auto"/>
              <w:rPr>
                <w:sz w:val="24"/>
                <w:szCs w:val="24"/>
              </w:rPr>
            </w:pPr>
          </w:p>
          <w:p w14:paraId="100D2236" w14:textId="6382CD63" w:rsidR="005724F7" w:rsidRPr="00CD6B7F" w:rsidRDefault="3ECBAB6C" w:rsidP="00536E57">
            <w:pPr>
              <w:spacing w:after="0" w:line="240" w:lineRule="auto"/>
              <w:rPr>
                <w:sz w:val="24"/>
                <w:szCs w:val="24"/>
              </w:rPr>
            </w:pPr>
            <w:r w:rsidRPr="3ECBAB6C">
              <w:rPr>
                <w:sz w:val="24"/>
                <w:szCs w:val="24"/>
              </w:rPr>
              <w:t>Have the students mimic the flight of the firefly with their fingers.</w:t>
            </w:r>
          </w:p>
        </w:tc>
        <w:tc>
          <w:tcPr>
            <w:tcW w:w="6449" w:type="dxa"/>
          </w:tcPr>
          <w:p w14:paraId="62E62D2F" w14:textId="77777777" w:rsidR="003C1ABD" w:rsidRDefault="003C1ABD" w:rsidP="005B6C42">
            <w:pPr>
              <w:spacing w:after="0" w:line="240" w:lineRule="auto"/>
              <w:rPr>
                <w:color w:val="FF0000"/>
                <w:sz w:val="24"/>
                <w:szCs w:val="24"/>
              </w:rPr>
            </w:pPr>
          </w:p>
          <w:p w14:paraId="36BFF009" w14:textId="70C3415D" w:rsidR="004A0642" w:rsidRDefault="007940F8" w:rsidP="005B6C42">
            <w:pPr>
              <w:spacing w:after="0" w:line="240" w:lineRule="auto"/>
              <w:rPr>
                <w:sz w:val="24"/>
                <w:szCs w:val="24"/>
              </w:rPr>
            </w:pPr>
            <w:r>
              <w:rPr>
                <w:sz w:val="24"/>
                <w:szCs w:val="24"/>
              </w:rPr>
              <w:t>Flicker</w:t>
            </w:r>
            <w:r w:rsidR="009E778C">
              <w:rPr>
                <w:sz w:val="24"/>
                <w:szCs w:val="24"/>
              </w:rPr>
              <w:t>ed</w:t>
            </w:r>
            <w:r>
              <w:rPr>
                <w:sz w:val="24"/>
                <w:szCs w:val="24"/>
              </w:rPr>
              <w:t xml:space="preserve"> means to produce an unsteady light or flame, and to appear briefly</w:t>
            </w:r>
            <w:r w:rsidR="004A0642">
              <w:rPr>
                <w:sz w:val="24"/>
                <w:szCs w:val="24"/>
              </w:rPr>
              <w:t>.</w:t>
            </w:r>
            <w:r>
              <w:rPr>
                <w:sz w:val="24"/>
                <w:szCs w:val="24"/>
              </w:rPr>
              <w:t xml:space="preserve"> The author means that the light of the firefly shows up and then it is gone. </w:t>
            </w:r>
          </w:p>
          <w:p w14:paraId="7C685026" w14:textId="77777777" w:rsidR="00E60891" w:rsidRDefault="00E60891" w:rsidP="005B6C42">
            <w:pPr>
              <w:spacing w:after="0" w:line="240" w:lineRule="auto"/>
              <w:rPr>
                <w:sz w:val="24"/>
                <w:szCs w:val="24"/>
              </w:rPr>
            </w:pPr>
          </w:p>
          <w:p w14:paraId="700AD55F" w14:textId="187E0D5C" w:rsidR="00632653" w:rsidRDefault="00632653" w:rsidP="005B6C42">
            <w:pPr>
              <w:spacing w:after="0" w:line="240" w:lineRule="auto"/>
              <w:rPr>
                <w:sz w:val="24"/>
                <w:szCs w:val="24"/>
              </w:rPr>
            </w:pPr>
            <w:r>
              <w:rPr>
                <w:sz w:val="24"/>
                <w:szCs w:val="24"/>
              </w:rPr>
              <w:t xml:space="preserve">To show that he is excited to see them. </w:t>
            </w:r>
          </w:p>
          <w:p w14:paraId="5946164E" w14:textId="122BC201" w:rsidR="00E60891" w:rsidRDefault="00E60891" w:rsidP="005B6C42">
            <w:pPr>
              <w:spacing w:after="0" w:line="240" w:lineRule="auto"/>
            </w:pPr>
          </w:p>
          <w:p w14:paraId="184115DC" w14:textId="3A77807A" w:rsidR="00E60891" w:rsidRDefault="00E60891" w:rsidP="005B6C42">
            <w:pPr>
              <w:spacing w:after="0" w:line="240" w:lineRule="auto"/>
            </w:pPr>
          </w:p>
          <w:p w14:paraId="33604D6D" w14:textId="1F081EEE" w:rsidR="00E60891" w:rsidRDefault="1D6FF9D7" w:rsidP="005B6C42">
            <w:pPr>
              <w:spacing w:after="0" w:line="240" w:lineRule="auto"/>
              <w:rPr>
                <w:sz w:val="24"/>
                <w:szCs w:val="24"/>
              </w:rPr>
            </w:pPr>
            <w:r w:rsidRPr="1D6FF9D7">
              <w:rPr>
                <w:sz w:val="24"/>
                <w:szCs w:val="24"/>
              </w:rPr>
              <w:t>He is excited and wants to catch them. He watched them outside as he was eating dinner. He was eating fast, and then asked if he could go out. He ran to the cellar to get a jar to catch them. He poked holes in the jar with his mother’s scissors, even though he knew he wasn’t supposed to use them. He then ran from the house, allowing the screen door to bang behind him.</w:t>
            </w:r>
          </w:p>
          <w:p w14:paraId="7C8AE49A" w14:textId="77777777" w:rsidR="00632653" w:rsidRDefault="00632653" w:rsidP="005B6C42">
            <w:pPr>
              <w:spacing w:after="0" w:line="240" w:lineRule="auto"/>
              <w:rPr>
                <w:sz w:val="24"/>
                <w:szCs w:val="24"/>
              </w:rPr>
            </w:pPr>
          </w:p>
          <w:p w14:paraId="4916424F" w14:textId="07259DDC" w:rsidR="00246C6E" w:rsidRDefault="00246C6E" w:rsidP="005B6C42">
            <w:pPr>
              <w:spacing w:after="0" w:line="240" w:lineRule="auto"/>
            </w:pPr>
          </w:p>
          <w:p w14:paraId="762605E3" w14:textId="4A47FAB2" w:rsidR="00246C6E" w:rsidRDefault="1D6FF9D7" w:rsidP="1D6FF9D7">
            <w:pPr>
              <w:spacing w:after="0" w:line="240" w:lineRule="auto"/>
              <w:rPr>
                <w:sz w:val="24"/>
                <w:szCs w:val="24"/>
              </w:rPr>
            </w:pPr>
            <w:r w:rsidRPr="1D6FF9D7">
              <w:rPr>
                <w:sz w:val="24"/>
                <w:szCs w:val="24"/>
              </w:rPr>
              <w:t>A cellar is a room under a house, usually used for storage…like a basement.</w:t>
            </w:r>
          </w:p>
          <w:p w14:paraId="09C1ED53" w14:textId="77777777" w:rsidR="004F3349" w:rsidRDefault="00632653" w:rsidP="00E60891">
            <w:pPr>
              <w:rPr>
                <w:sz w:val="24"/>
                <w:szCs w:val="24"/>
              </w:rPr>
            </w:pPr>
            <w:r>
              <w:rPr>
                <w:sz w:val="24"/>
                <w:szCs w:val="24"/>
              </w:rPr>
              <w:t xml:space="preserve">                                                                                                              </w:t>
            </w:r>
          </w:p>
          <w:p w14:paraId="57F0EFEF" w14:textId="57F8D11C" w:rsidR="004F3349" w:rsidRDefault="009E778C" w:rsidP="00E60891">
            <w:pPr>
              <w:rPr>
                <w:sz w:val="24"/>
                <w:szCs w:val="24"/>
              </w:rPr>
            </w:pPr>
            <w:r>
              <w:rPr>
                <w:sz w:val="24"/>
                <w:szCs w:val="24"/>
              </w:rPr>
              <w:t>Polished means to wipe</w:t>
            </w:r>
            <w:r w:rsidR="004F3349">
              <w:rPr>
                <w:sz w:val="24"/>
                <w:szCs w:val="24"/>
              </w:rPr>
              <w:t xml:space="preserve"> it off and make it clean and shiny. </w:t>
            </w:r>
          </w:p>
          <w:p w14:paraId="395D09BC" w14:textId="1CB7FE4D" w:rsidR="00E60891" w:rsidRDefault="00E60891" w:rsidP="00E60891"/>
          <w:p w14:paraId="7010598D" w14:textId="721BB6C7" w:rsidR="00E60891" w:rsidRDefault="1D6FF9D7" w:rsidP="1D6FF9D7">
            <w:pPr>
              <w:rPr>
                <w:sz w:val="24"/>
                <w:szCs w:val="24"/>
              </w:rPr>
            </w:pPr>
            <w:r w:rsidRPr="1D6FF9D7">
              <w:rPr>
                <w:sz w:val="24"/>
                <w:szCs w:val="24"/>
              </w:rPr>
              <w:t xml:space="preserve">He did it as quietly as he could so she wouldn’t catch him dulling them. Dulling them would mean that they were not as sharp and would not be able to cut as well. </w:t>
            </w:r>
          </w:p>
          <w:p w14:paraId="047CE005" w14:textId="04048691" w:rsidR="00E60891" w:rsidRDefault="00E60891" w:rsidP="002229E5"/>
          <w:p w14:paraId="2FFA0742" w14:textId="4A8EA845" w:rsidR="00E60891" w:rsidRDefault="0009078F" w:rsidP="3DD45A46">
            <w:pPr>
              <w:rPr>
                <w:sz w:val="24"/>
                <w:szCs w:val="24"/>
              </w:rPr>
            </w:pPr>
            <w:r>
              <w:rPr>
                <w:sz w:val="24"/>
                <w:szCs w:val="24"/>
              </w:rPr>
              <w:t>They a</w:t>
            </w:r>
            <w:r w:rsidR="3ECBAB6C" w:rsidRPr="3ECBAB6C">
              <w:rPr>
                <w:sz w:val="24"/>
                <w:szCs w:val="24"/>
              </w:rPr>
              <w:t xml:space="preserve">ll met in the streets with polished jars to catch fireflies. They knew they needed jars and they knew how to catch them. </w:t>
            </w:r>
          </w:p>
          <w:p w14:paraId="13AB00EC" w14:textId="365DFFEF" w:rsidR="00E56E70" w:rsidRDefault="00E56E70" w:rsidP="002229E5"/>
          <w:p w14:paraId="33B752C6" w14:textId="47B77376" w:rsidR="00E56E70" w:rsidRDefault="00E56E70" w:rsidP="002229E5"/>
          <w:p w14:paraId="0A606834" w14:textId="3ED5A3FF" w:rsidR="00E56E70" w:rsidRDefault="00E56E70" w:rsidP="002229E5"/>
          <w:p w14:paraId="37D59F5B" w14:textId="6180E4B2" w:rsidR="00E56E70" w:rsidRDefault="00E56E70" w:rsidP="002229E5"/>
          <w:p w14:paraId="546F2417" w14:textId="222CC5BB" w:rsidR="00E56E70" w:rsidRDefault="00E56E70" w:rsidP="002229E5"/>
          <w:p w14:paraId="3DB2BD5C" w14:textId="77777777" w:rsidR="00E31E95" w:rsidRDefault="00E31E95" w:rsidP="002229E5">
            <w:pPr>
              <w:rPr>
                <w:sz w:val="24"/>
                <w:szCs w:val="24"/>
              </w:rPr>
            </w:pPr>
          </w:p>
          <w:p w14:paraId="00B67AE4" w14:textId="2AD39BAA" w:rsidR="00E56E70" w:rsidRDefault="1D6FF9D7" w:rsidP="002229E5">
            <w:pPr>
              <w:rPr>
                <w:sz w:val="24"/>
                <w:szCs w:val="24"/>
              </w:rPr>
            </w:pPr>
            <w:r w:rsidRPr="1D6FF9D7">
              <w:rPr>
                <w:sz w:val="24"/>
                <w:szCs w:val="24"/>
              </w:rPr>
              <w:t>Grasping means grabbing at, getting a hold of.</w:t>
            </w:r>
          </w:p>
          <w:p w14:paraId="0A0A1E1C" w14:textId="399BB1D7" w:rsidR="00EA2151" w:rsidRPr="002229E5" w:rsidRDefault="00EA2151" w:rsidP="002229E5">
            <w:pPr>
              <w:rPr>
                <w:sz w:val="24"/>
                <w:szCs w:val="24"/>
              </w:rPr>
            </w:pPr>
          </w:p>
        </w:tc>
      </w:tr>
      <w:tr w:rsidR="00CD6B7F" w:rsidRPr="00CD6B7F" w14:paraId="0556C617" w14:textId="77777777" w:rsidTr="1D6FF9D7">
        <w:trPr>
          <w:trHeight w:val="147"/>
        </w:trPr>
        <w:tc>
          <w:tcPr>
            <w:tcW w:w="6449" w:type="dxa"/>
          </w:tcPr>
          <w:p w14:paraId="24A93846" w14:textId="58E96A4A" w:rsidR="004A0642" w:rsidRPr="0009078F" w:rsidRDefault="002F6E5E" w:rsidP="004A0642">
            <w:pPr>
              <w:spacing w:after="0" w:line="240" w:lineRule="auto"/>
              <w:rPr>
                <w:b/>
                <w:sz w:val="24"/>
                <w:szCs w:val="24"/>
              </w:rPr>
            </w:pPr>
            <w:r w:rsidRPr="0009078F">
              <w:rPr>
                <w:b/>
                <w:sz w:val="24"/>
                <w:szCs w:val="24"/>
              </w:rPr>
              <w:lastRenderedPageBreak/>
              <w:t>THIRD READING:</w:t>
            </w:r>
          </w:p>
          <w:p w14:paraId="37019E69" w14:textId="255C2E1C" w:rsidR="002229E5" w:rsidRDefault="1D6FF9D7" w:rsidP="004A0642">
            <w:pPr>
              <w:spacing w:after="0" w:line="240" w:lineRule="auto"/>
            </w:pPr>
            <w:r w:rsidRPr="1D6FF9D7">
              <w:rPr>
                <w:sz w:val="24"/>
                <w:szCs w:val="24"/>
              </w:rPr>
              <w:t>Reread pages 12</w:t>
            </w:r>
            <w:r w:rsidR="00E31E95">
              <w:rPr>
                <w:sz w:val="24"/>
                <w:szCs w:val="24"/>
              </w:rPr>
              <w:t xml:space="preserve">-13. The boy catches a firefly. </w:t>
            </w:r>
            <w:r w:rsidRPr="1D6FF9D7">
              <w:rPr>
                <w:sz w:val="24"/>
                <w:szCs w:val="24"/>
              </w:rPr>
              <w:t xml:space="preserve">How does he feel about it? </w:t>
            </w:r>
          </w:p>
          <w:p w14:paraId="7D71150B" w14:textId="5E2ABF72" w:rsidR="002229E5" w:rsidRDefault="002229E5" w:rsidP="004A0642">
            <w:pPr>
              <w:spacing w:after="0" w:line="240" w:lineRule="auto"/>
            </w:pPr>
          </w:p>
          <w:p w14:paraId="711AA1E5" w14:textId="604A4ECD" w:rsidR="002229E5" w:rsidRDefault="1D6FF9D7" w:rsidP="004A0642">
            <w:pPr>
              <w:spacing w:after="0" w:line="240" w:lineRule="auto"/>
            </w:pPr>
            <w:r w:rsidRPr="1D6FF9D7">
              <w:rPr>
                <w:sz w:val="24"/>
                <w:szCs w:val="24"/>
              </w:rPr>
              <w:t xml:space="preserve">The book says, “I thrust my hand into the jar and spread it open. The jar glowed like moonlight and I held it in my hands. I felt a tremble of joy and shouted, “I can catch hundreds.” </w:t>
            </w:r>
          </w:p>
          <w:p w14:paraId="180BDDB3" w14:textId="1CBAAA54" w:rsidR="002229E5" w:rsidRDefault="1D6FF9D7" w:rsidP="004A0642">
            <w:pPr>
              <w:spacing w:after="0" w:line="240" w:lineRule="auto"/>
              <w:rPr>
                <w:sz w:val="24"/>
                <w:szCs w:val="24"/>
              </w:rPr>
            </w:pPr>
            <w:r w:rsidRPr="1D6FF9D7">
              <w:rPr>
                <w:sz w:val="24"/>
                <w:szCs w:val="24"/>
              </w:rPr>
              <w:t>How else is the boy feeling? What is he thinking?</w:t>
            </w:r>
          </w:p>
          <w:p w14:paraId="2F6A0C81" w14:textId="77777777" w:rsidR="009D759F" w:rsidRDefault="009D759F" w:rsidP="004A0642">
            <w:pPr>
              <w:spacing w:after="0" w:line="240" w:lineRule="auto"/>
              <w:rPr>
                <w:sz w:val="24"/>
                <w:szCs w:val="24"/>
              </w:rPr>
            </w:pPr>
          </w:p>
          <w:p w14:paraId="00E5D73C" w14:textId="2C06476C" w:rsidR="009D759F" w:rsidRDefault="009D759F" w:rsidP="004A0642">
            <w:pPr>
              <w:spacing w:after="0" w:line="240" w:lineRule="auto"/>
            </w:pPr>
          </w:p>
          <w:p w14:paraId="126E7F9E" w14:textId="778A5DD9" w:rsidR="009D759F" w:rsidRDefault="1D6FF9D7" w:rsidP="004A0642">
            <w:pPr>
              <w:spacing w:after="0" w:line="240" w:lineRule="auto"/>
              <w:rPr>
                <w:sz w:val="24"/>
                <w:szCs w:val="24"/>
              </w:rPr>
            </w:pPr>
            <w:r w:rsidRPr="1D6FF9D7">
              <w:rPr>
                <w:sz w:val="24"/>
                <w:szCs w:val="24"/>
              </w:rPr>
              <w:t xml:space="preserve">What does it means when it says he </w:t>
            </w:r>
            <w:r w:rsidR="00E31E95">
              <w:rPr>
                <w:sz w:val="24"/>
                <w:szCs w:val="24"/>
              </w:rPr>
              <w:t>“</w:t>
            </w:r>
            <w:r w:rsidRPr="1D6FF9D7">
              <w:rPr>
                <w:sz w:val="24"/>
                <w:szCs w:val="24"/>
              </w:rPr>
              <w:t>thrust his hand into the jar</w:t>
            </w:r>
            <w:r w:rsidR="00E31E95">
              <w:rPr>
                <w:sz w:val="24"/>
                <w:szCs w:val="24"/>
              </w:rPr>
              <w:t>”</w:t>
            </w:r>
            <w:r w:rsidRPr="1D6FF9D7">
              <w:rPr>
                <w:sz w:val="24"/>
                <w:szCs w:val="24"/>
              </w:rPr>
              <w:t xml:space="preserve">? Why did he do that? </w:t>
            </w:r>
          </w:p>
          <w:p w14:paraId="6414CD94" w14:textId="77777777" w:rsidR="009D759F" w:rsidRDefault="009D759F" w:rsidP="004A0642">
            <w:pPr>
              <w:spacing w:after="0" w:line="240" w:lineRule="auto"/>
              <w:rPr>
                <w:sz w:val="24"/>
                <w:szCs w:val="24"/>
              </w:rPr>
            </w:pPr>
          </w:p>
          <w:p w14:paraId="14C389DA" w14:textId="03697BC2" w:rsidR="009D759F" w:rsidRDefault="009D759F" w:rsidP="004A0642">
            <w:pPr>
              <w:spacing w:after="0" w:line="240" w:lineRule="auto"/>
            </w:pPr>
          </w:p>
          <w:p w14:paraId="5DDA4B43" w14:textId="77777777" w:rsidR="0009078F" w:rsidRDefault="0009078F" w:rsidP="004A0642">
            <w:pPr>
              <w:spacing w:after="0" w:line="240" w:lineRule="auto"/>
            </w:pPr>
          </w:p>
          <w:p w14:paraId="0D1F8FAB" w14:textId="5269B80E" w:rsidR="009D759F" w:rsidRDefault="3DD45A46" w:rsidP="004A0642">
            <w:pPr>
              <w:spacing w:after="0" w:line="240" w:lineRule="auto"/>
              <w:rPr>
                <w:sz w:val="24"/>
                <w:szCs w:val="24"/>
              </w:rPr>
            </w:pPr>
            <w:r w:rsidRPr="3DD45A46">
              <w:rPr>
                <w:sz w:val="24"/>
                <w:szCs w:val="24"/>
              </w:rPr>
              <w:t xml:space="preserve">What does it mean when it says he </w:t>
            </w:r>
            <w:r w:rsidR="00E31E95">
              <w:rPr>
                <w:sz w:val="24"/>
                <w:szCs w:val="24"/>
              </w:rPr>
              <w:t>“</w:t>
            </w:r>
            <w:r w:rsidRPr="3DD45A46">
              <w:rPr>
                <w:sz w:val="24"/>
                <w:szCs w:val="24"/>
              </w:rPr>
              <w:t>felt a tremble of joy</w:t>
            </w:r>
            <w:r w:rsidR="00E31E95">
              <w:rPr>
                <w:sz w:val="24"/>
                <w:szCs w:val="24"/>
              </w:rPr>
              <w:t>”</w:t>
            </w:r>
            <w:r w:rsidRPr="3DD45A46">
              <w:rPr>
                <w:sz w:val="24"/>
                <w:szCs w:val="24"/>
              </w:rPr>
              <w:t xml:space="preserve">? What is a </w:t>
            </w:r>
            <w:r w:rsidR="00E31E95">
              <w:rPr>
                <w:sz w:val="24"/>
                <w:szCs w:val="24"/>
              </w:rPr>
              <w:t>“</w:t>
            </w:r>
            <w:r w:rsidRPr="3DD45A46">
              <w:rPr>
                <w:sz w:val="24"/>
                <w:szCs w:val="24"/>
              </w:rPr>
              <w:t>tremble</w:t>
            </w:r>
            <w:r w:rsidR="00E31E95">
              <w:rPr>
                <w:sz w:val="24"/>
                <w:szCs w:val="24"/>
              </w:rPr>
              <w:t>”</w:t>
            </w:r>
            <w:r w:rsidRPr="3DD45A46">
              <w:rPr>
                <w:sz w:val="24"/>
                <w:szCs w:val="24"/>
              </w:rPr>
              <w:t>? Why would he tremble with joy?</w:t>
            </w:r>
          </w:p>
          <w:p w14:paraId="7BC4D67E" w14:textId="77777777" w:rsidR="00896755" w:rsidRDefault="00896755" w:rsidP="004A0642">
            <w:pPr>
              <w:spacing w:after="0" w:line="240" w:lineRule="auto"/>
              <w:rPr>
                <w:sz w:val="24"/>
                <w:szCs w:val="24"/>
              </w:rPr>
            </w:pPr>
          </w:p>
          <w:p w14:paraId="4C70F518" w14:textId="77777777" w:rsidR="00E26DA1" w:rsidRDefault="00E26DA1" w:rsidP="004A0642">
            <w:pPr>
              <w:spacing w:after="0" w:line="240" w:lineRule="auto"/>
              <w:rPr>
                <w:sz w:val="24"/>
                <w:szCs w:val="24"/>
              </w:rPr>
            </w:pPr>
          </w:p>
          <w:p w14:paraId="1A862E45" w14:textId="77777777" w:rsidR="0009078F" w:rsidRDefault="0009078F" w:rsidP="004A0642">
            <w:pPr>
              <w:spacing w:after="0" w:line="240" w:lineRule="auto"/>
              <w:rPr>
                <w:sz w:val="24"/>
                <w:szCs w:val="24"/>
              </w:rPr>
            </w:pPr>
          </w:p>
          <w:p w14:paraId="5F99C03F" w14:textId="1E33431B" w:rsidR="00896755" w:rsidRDefault="00896755" w:rsidP="004A0642">
            <w:pPr>
              <w:spacing w:after="0" w:line="240" w:lineRule="auto"/>
            </w:pPr>
          </w:p>
          <w:p w14:paraId="49658F57" w14:textId="3EADD6F9" w:rsidR="00896755" w:rsidRDefault="3ECBAB6C" w:rsidP="004A0642">
            <w:pPr>
              <w:spacing w:after="0" w:line="240" w:lineRule="auto"/>
              <w:rPr>
                <w:sz w:val="24"/>
                <w:szCs w:val="24"/>
              </w:rPr>
            </w:pPr>
            <w:r w:rsidRPr="3ECBAB6C">
              <w:rPr>
                <w:sz w:val="24"/>
                <w:szCs w:val="24"/>
              </w:rPr>
              <w:t xml:space="preserve">Reread pages 14-18. Why do you think he and his friends all took jars of fireflies home? </w:t>
            </w:r>
          </w:p>
          <w:p w14:paraId="5CCF526C" w14:textId="77777777" w:rsidR="009C756D" w:rsidRDefault="009C756D" w:rsidP="004A0642">
            <w:pPr>
              <w:spacing w:after="0" w:line="240" w:lineRule="auto"/>
              <w:rPr>
                <w:sz w:val="24"/>
                <w:szCs w:val="24"/>
              </w:rPr>
            </w:pPr>
          </w:p>
          <w:p w14:paraId="20E63EF0" w14:textId="08894F16" w:rsidR="00E26DA1" w:rsidRDefault="3ECBAB6C" w:rsidP="3ECBAB6C">
            <w:pPr>
              <w:spacing w:after="0" w:line="240" w:lineRule="auto"/>
            </w:pPr>
            <w:r w:rsidRPr="3ECBAB6C">
              <w:rPr>
                <w:sz w:val="24"/>
                <w:szCs w:val="24"/>
              </w:rPr>
              <w:t xml:space="preserve">Reread pages 18-21. The author uses the phrase, “and the jar glowed like moonlight.”  Tell them that glow means to shine or light up. </w:t>
            </w:r>
          </w:p>
          <w:p w14:paraId="6146BF6C" w14:textId="0634FD9A" w:rsidR="00E26DA1" w:rsidRDefault="3ECBAB6C" w:rsidP="3ECBAB6C">
            <w:pPr>
              <w:spacing w:after="0" w:line="240" w:lineRule="auto"/>
              <w:rPr>
                <w:sz w:val="24"/>
                <w:szCs w:val="24"/>
              </w:rPr>
            </w:pPr>
            <w:r w:rsidRPr="3ECBAB6C">
              <w:rPr>
                <w:sz w:val="24"/>
                <w:szCs w:val="24"/>
              </w:rPr>
              <w:t xml:space="preserve">Why does she use that phrase? </w:t>
            </w:r>
          </w:p>
          <w:p w14:paraId="3A845504" w14:textId="5A3921FA" w:rsidR="00C9399B" w:rsidRDefault="00C9399B" w:rsidP="3ECBAB6C">
            <w:pPr>
              <w:pStyle w:val="CommentText"/>
              <w:spacing w:after="0"/>
            </w:pPr>
          </w:p>
          <w:p w14:paraId="2FA97897" w14:textId="37472E5E" w:rsidR="00C9399B" w:rsidRDefault="00C9399B" w:rsidP="3ECBAB6C">
            <w:pPr>
              <w:pStyle w:val="CommentText"/>
              <w:spacing w:after="0"/>
            </w:pPr>
          </w:p>
          <w:p w14:paraId="1022CC59" w14:textId="18361D7F" w:rsidR="00C9399B" w:rsidRDefault="1D6FF9D7" w:rsidP="3ECBAB6C">
            <w:pPr>
              <w:pStyle w:val="CommentText"/>
              <w:spacing w:after="0"/>
            </w:pPr>
            <w:r w:rsidRPr="1D6FF9D7">
              <w:rPr>
                <w:sz w:val="24"/>
                <w:szCs w:val="24"/>
              </w:rPr>
              <w:lastRenderedPageBreak/>
              <w:t xml:space="preserve">Why was it not the same? </w:t>
            </w:r>
          </w:p>
          <w:p w14:paraId="20AFE0D6" w14:textId="20898EBB" w:rsidR="00C9399B" w:rsidRDefault="00C9399B" w:rsidP="3ECBAB6C">
            <w:pPr>
              <w:pStyle w:val="CommentText"/>
              <w:spacing w:after="0"/>
            </w:pPr>
          </w:p>
          <w:p w14:paraId="6C76F224" w14:textId="029AB66D" w:rsidR="00C9399B" w:rsidRDefault="00C9399B" w:rsidP="3ECBAB6C">
            <w:pPr>
              <w:pStyle w:val="CommentText"/>
              <w:spacing w:after="0"/>
            </w:pPr>
          </w:p>
          <w:p w14:paraId="01FB4399" w14:textId="0BE0F5DE" w:rsidR="00C9399B" w:rsidRDefault="00C9399B" w:rsidP="3ECBAB6C">
            <w:pPr>
              <w:pStyle w:val="CommentText"/>
              <w:spacing w:after="0"/>
            </w:pPr>
          </w:p>
          <w:p w14:paraId="28A9DA3F" w14:textId="77777777" w:rsidR="0009078F" w:rsidRDefault="0009078F" w:rsidP="3ECBAB6C">
            <w:pPr>
              <w:pStyle w:val="CommentText"/>
              <w:spacing w:after="0"/>
            </w:pPr>
          </w:p>
          <w:p w14:paraId="36670118" w14:textId="15C3B1EB" w:rsidR="00C9399B" w:rsidRDefault="1D6FF9D7" w:rsidP="3ECBAB6C">
            <w:pPr>
              <w:pStyle w:val="CommentText"/>
              <w:spacing w:after="0"/>
            </w:pPr>
            <w:r w:rsidRPr="1D6FF9D7">
              <w:rPr>
                <w:sz w:val="24"/>
                <w:szCs w:val="24"/>
              </w:rPr>
              <w:t xml:space="preserve">Students compare the two illustrations and discuss the differences and what they mean. </w:t>
            </w:r>
          </w:p>
          <w:p w14:paraId="598B3740" w14:textId="0E2470D7" w:rsidR="00C9399B" w:rsidRDefault="3ECBAB6C" w:rsidP="3ECBAB6C">
            <w:pPr>
              <w:pStyle w:val="CommentText"/>
              <w:spacing w:after="0"/>
            </w:pPr>
            <w:r w:rsidRPr="3ECBAB6C">
              <w:rPr>
                <w:sz w:val="24"/>
                <w:szCs w:val="24"/>
              </w:rPr>
              <w:t xml:space="preserve">"How does the author use the illustrations on these two pages to help us understand what the boy might be thinking and feeling? </w:t>
            </w:r>
          </w:p>
          <w:p w14:paraId="555532E4" w14:textId="6CD9B0D2" w:rsidR="00C9399B" w:rsidRDefault="00C9399B" w:rsidP="3ECBAB6C">
            <w:pPr>
              <w:pStyle w:val="CommentText"/>
              <w:spacing w:after="0"/>
            </w:pPr>
          </w:p>
          <w:p w14:paraId="3281BBC3" w14:textId="388D524B" w:rsidR="00C9399B" w:rsidRDefault="00C9399B" w:rsidP="3ECBAB6C">
            <w:pPr>
              <w:pStyle w:val="CommentText"/>
              <w:spacing w:after="0"/>
            </w:pPr>
          </w:p>
          <w:p w14:paraId="58C8368A" w14:textId="656FB781" w:rsidR="00C9399B" w:rsidRDefault="1D6FF9D7" w:rsidP="3ECBAB6C">
            <w:pPr>
              <w:pStyle w:val="CommentText"/>
              <w:spacing w:after="0"/>
            </w:pPr>
            <w:r w:rsidRPr="1D6FF9D7">
              <w:rPr>
                <w:sz w:val="24"/>
                <w:szCs w:val="24"/>
              </w:rPr>
              <w:t xml:space="preserve">Look at the two illustrations. How are they different? </w:t>
            </w:r>
          </w:p>
          <w:p w14:paraId="7991F001" w14:textId="20917FD2" w:rsidR="00C9399B" w:rsidRDefault="00C9399B" w:rsidP="3ECBAB6C">
            <w:pPr>
              <w:pStyle w:val="CommentText"/>
              <w:spacing w:after="0"/>
            </w:pPr>
          </w:p>
          <w:p w14:paraId="32D789FD" w14:textId="47976326" w:rsidR="00C9399B" w:rsidRDefault="00C9399B" w:rsidP="3ECBAB6C">
            <w:pPr>
              <w:pStyle w:val="CommentText"/>
              <w:spacing w:after="0"/>
            </w:pPr>
          </w:p>
          <w:p w14:paraId="2C9D7509" w14:textId="073E760A" w:rsidR="00C9399B" w:rsidRDefault="1D6FF9D7" w:rsidP="3ECBAB6C">
            <w:pPr>
              <w:pStyle w:val="CommentText"/>
              <w:spacing w:after="0"/>
            </w:pPr>
            <w:r w:rsidRPr="1D6FF9D7">
              <w:rPr>
                <w:sz w:val="24"/>
                <w:szCs w:val="24"/>
              </w:rPr>
              <w:t>How are the jars of fireflies different?</w:t>
            </w:r>
          </w:p>
          <w:p w14:paraId="111F513C" w14:textId="5B97F253" w:rsidR="00C9399B" w:rsidRDefault="00C9399B" w:rsidP="3ECBAB6C">
            <w:pPr>
              <w:pStyle w:val="CommentText"/>
              <w:spacing w:after="0"/>
            </w:pPr>
          </w:p>
          <w:p w14:paraId="4F194CFC" w14:textId="77777777" w:rsidR="00751C36" w:rsidRDefault="00751C36" w:rsidP="3ECBAB6C">
            <w:pPr>
              <w:pStyle w:val="CommentText"/>
              <w:spacing w:after="0"/>
              <w:rPr>
                <w:sz w:val="24"/>
                <w:szCs w:val="24"/>
              </w:rPr>
            </w:pPr>
          </w:p>
          <w:p w14:paraId="18AB35CB" w14:textId="77777777" w:rsidR="00751C36" w:rsidRDefault="00751C36" w:rsidP="3ECBAB6C">
            <w:pPr>
              <w:pStyle w:val="CommentText"/>
              <w:spacing w:after="0"/>
              <w:rPr>
                <w:sz w:val="24"/>
                <w:szCs w:val="24"/>
              </w:rPr>
            </w:pPr>
          </w:p>
          <w:p w14:paraId="35329704" w14:textId="45BFA929" w:rsidR="00615634" w:rsidRDefault="1D6FF9D7" w:rsidP="1D6FF9D7">
            <w:pPr>
              <w:spacing w:after="0" w:line="240" w:lineRule="auto"/>
            </w:pPr>
            <w:r w:rsidRPr="1D6FF9D7">
              <w:rPr>
                <w:sz w:val="24"/>
                <w:szCs w:val="24"/>
              </w:rPr>
              <w:t xml:space="preserve">Reread page 22. Why did it feel like something in his throat would not go down? </w:t>
            </w:r>
          </w:p>
          <w:p w14:paraId="3E99F383" w14:textId="60DC4DA4" w:rsidR="00615634" w:rsidRDefault="00615634" w:rsidP="1D6FF9D7">
            <w:pPr>
              <w:spacing w:after="0" w:line="240" w:lineRule="auto"/>
            </w:pPr>
          </w:p>
          <w:p w14:paraId="188246F9" w14:textId="06EB0912" w:rsidR="00615634" w:rsidRDefault="1D6FF9D7" w:rsidP="1D6FF9D7">
            <w:pPr>
              <w:spacing w:after="0" w:line="240" w:lineRule="auto"/>
              <w:rPr>
                <w:sz w:val="24"/>
                <w:szCs w:val="24"/>
              </w:rPr>
            </w:pPr>
            <w:r w:rsidRPr="1D6FF9D7">
              <w:rPr>
                <w:sz w:val="24"/>
                <w:szCs w:val="24"/>
              </w:rPr>
              <w:t xml:space="preserve">Talk about what it feels like to have a lump in your throat when you are about to cry. </w:t>
            </w:r>
          </w:p>
          <w:p w14:paraId="058060DC" w14:textId="77777777" w:rsidR="00C9399B" w:rsidRDefault="00C9399B" w:rsidP="0057360F">
            <w:pPr>
              <w:spacing w:after="0" w:line="240" w:lineRule="auto"/>
              <w:rPr>
                <w:sz w:val="24"/>
                <w:szCs w:val="24"/>
              </w:rPr>
            </w:pPr>
            <w:r>
              <w:rPr>
                <w:sz w:val="24"/>
                <w:szCs w:val="24"/>
              </w:rPr>
              <w:t>Why does he feel that way?</w:t>
            </w:r>
          </w:p>
          <w:p w14:paraId="2910845B" w14:textId="77777777" w:rsidR="00C9399B" w:rsidRDefault="00C9399B" w:rsidP="0057360F">
            <w:pPr>
              <w:spacing w:after="0" w:line="240" w:lineRule="auto"/>
              <w:rPr>
                <w:sz w:val="24"/>
                <w:szCs w:val="24"/>
              </w:rPr>
            </w:pPr>
          </w:p>
          <w:p w14:paraId="2FF544CA" w14:textId="77777777" w:rsidR="00C9399B" w:rsidRDefault="1D6FF9D7" w:rsidP="0057360F">
            <w:pPr>
              <w:spacing w:after="0" w:line="240" w:lineRule="auto"/>
              <w:rPr>
                <w:sz w:val="24"/>
                <w:szCs w:val="24"/>
              </w:rPr>
            </w:pPr>
            <w:r w:rsidRPr="1D6FF9D7">
              <w:rPr>
                <w:sz w:val="24"/>
                <w:szCs w:val="24"/>
              </w:rPr>
              <w:t>Reread page 23. Now the light gets dimmer, green. The jar looks “like moonlight under water.” What does that mean?</w:t>
            </w:r>
          </w:p>
          <w:p w14:paraId="0AE09413" w14:textId="01B7820C" w:rsidR="00C9399B" w:rsidRPr="00CD6B7F" w:rsidRDefault="00C9399B" w:rsidP="0057360F">
            <w:pPr>
              <w:spacing w:after="0" w:line="240" w:lineRule="auto"/>
              <w:rPr>
                <w:sz w:val="24"/>
                <w:szCs w:val="24"/>
              </w:rPr>
            </w:pPr>
          </w:p>
        </w:tc>
        <w:tc>
          <w:tcPr>
            <w:tcW w:w="6449" w:type="dxa"/>
          </w:tcPr>
          <w:p w14:paraId="649D4AAE" w14:textId="77777777" w:rsidR="00CD6B7F" w:rsidRDefault="00CD6B7F" w:rsidP="0057360F">
            <w:pPr>
              <w:spacing w:after="0" w:line="240" w:lineRule="auto"/>
              <w:rPr>
                <w:sz w:val="24"/>
                <w:szCs w:val="24"/>
              </w:rPr>
            </w:pPr>
          </w:p>
          <w:p w14:paraId="2452B8CE" w14:textId="42D48837" w:rsidR="00374A4D" w:rsidRPr="00374A4D" w:rsidRDefault="1D6FF9D7" w:rsidP="00374A4D">
            <w:pPr>
              <w:pStyle w:val="CommentText"/>
            </w:pPr>
            <w:r w:rsidRPr="1D6FF9D7">
              <w:rPr>
                <w:sz w:val="24"/>
                <w:szCs w:val="24"/>
              </w:rPr>
              <w:t xml:space="preserve">He is excited and happy that he caught one. He does not want to lose it. Now he thinks he can catch a lot more. </w:t>
            </w:r>
          </w:p>
          <w:p w14:paraId="3FBAAF46" w14:textId="61583B4A" w:rsidR="00374A4D" w:rsidRPr="00374A4D" w:rsidRDefault="1D6FF9D7" w:rsidP="00374A4D">
            <w:pPr>
              <w:pStyle w:val="CommentText"/>
            </w:pPr>
            <w:r w:rsidRPr="1D6FF9D7">
              <w:rPr>
                <w:sz w:val="24"/>
                <w:szCs w:val="24"/>
              </w:rPr>
              <w:t xml:space="preserve">The boy is feeling proud of himself that he was able to catch one. </w:t>
            </w:r>
          </w:p>
          <w:p w14:paraId="0D6C281A" w14:textId="30E49F36" w:rsidR="00374A4D" w:rsidRPr="00374A4D" w:rsidRDefault="1D6FF9D7" w:rsidP="00374A4D">
            <w:pPr>
              <w:pStyle w:val="CommentText"/>
              <w:rPr>
                <w:sz w:val="24"/>
                <w:szCs w:val="24"/>
              </w:rPr>
            </w:pPr>
            <w:r w:rsidRPr="1D6FF9D7">
              <w:rPr>
                <w:sz w:val="24"/>
                <w:szCs w:val="24"/>
              </w:rPr>
              <w:t>He is feeling confident that he can catch hundreds. It makes him happy to think he could catch that many.</w:t>
            </w:r>
          </w:p>
          <w:p w14:paraId="495766BE" w14:textId="6561FAE6" w:rsidR="00907F84" w:rsidRDefault="00907F84" w:rsidP="0057360F">
            <w:pPr>
              <w:spacing w:after="0" w:line="240" w:lineRule="auto"/>
            </w:pPr>
          </w:p>
          <w:p w14:paraId="1A27D659" w14:textId="573BD2E7" w:rsidR="00907F84" w:rsidRDefault="3ECBAB6C" w:rsidP="0057360F">
            <w:pPr>
              <w:spacing w:after="0" w:line="240" w:lineRule="auto"/>
              <w:rPr>
                <w:sz w:val="24"/>
                <w:szCs w:val="24"/>
              </w:rPr>
            </w:pPr>
            <w:r w:rsidRPr="3ECBAB6C">
              <w:rPr>
                <w:sz w:val="24"/>
                <w:szCs w:val="24"/>
              </w:rPr>
              <w:t xml:space="preserve">Thrust means to forcefully and quickly push something. He thrust his hand into the jar because he didn’t want the firefly to get away. </w:t>
            </w:r>
          </w:p>
          <w:p w14:paraId="6AF654EC" w14:textId="77777777" w:rsidR="004263CD" w:rsidRDefault="004263CD" w:rsidP="00907F84"/>
          <w:p w14:paraId="2C62063A" w14:textId="6E4561C8" w:rsidR="00E26DA1" w:rsidRDefault="00907F84" w:rsidP="00907F84">
            <w:pPr>
              <w:rPr>
                <w:sz w:val="24"/>
                <w:szCs w:val="24"/>
              </w:rPr>
            </w:pPr>
            <w:r>
              <w:rPr>
                <w:sz w:val="24"/>
                <w:szCs w:val="24"/>
              </w:rPr>
              <w:t xml:space="preserve">Tremble means </w:t>
            </w:r>
            <w:r w:rsidR="009E778C">
              <w:rPr>
                <w:sz w:val="24"/>
                <w:szCs w:val="24"/>
              </w:rPr>
              <w:t>to shake a little bit, involuntarily, in reaction to something (emotion, cold, etc)</w:t>
            </w:r>
            <w:r>
              <w:rPr>
                <w:sz w:val="24"/>
                <w:szCs w:val="24"/>
              </w:rPr>
              <w:t xml:space="preserve">. He trembled with joy because he was so happy to catch one, he couldn’t help but tremble. </w:t>
            </w:r>
          </w:p>
          <w:p w14:paraId="57974B1D" w14:textId="0455C7A5" w:rsidR="009C756D" w:rsidRDefault="009C756D" w:rsidP="00E26DA1"/>
          <w:p w14:paraId="22AF61FC" w14:textId="553EC83D" w:rsidR="009C756D" w:rsidRDefault="3ECBAB6C" w:rsidP="00E26DA1">
            <w:pPr>
              <w:rPr>
                <w:sz w:val="24"/>
                <w:szCs w:val="24"/>
              </w:rPr>
            </w:pPr>
            <w:r w:rsidRPr="3ECBAB6C">
              <w:rPr>
                <w:sz w:val="24"/>
                <w:szCs w:val="24"/>
              </w:rPr>
              <w:t xml:space="preserve">They wanted to keep them glowing in the jars in their rooms like he did. </w:t>
            </w:r>
          </w:p>
          <w:p w14:paraId="6930EAB3" w14:textId="77777777" w:rsidR="009C756D" w:rsidRPr="009C756D" w:rsidRDefault="009C756D" w:rsidP="009C756D">
            <w:pPr>
              <w:rPr>
                <w:sz w:val="24"/>
                <w:szCs w:val="24"/>
              </w:rPr>
            </w:pPr>
          </w:p>
          <w:p w14:paraId="4A4280EC" w14:textId="3D1511B2" w:rsidR="00DF585D" w:rsidRDefault="1D6FF9D7" w:rsidP="009C756D">
            <w:pPr>
              <w:rPr>
                <w:sz w:val="24"/>
                <w:szCs w:val="24"/>
              </w:rPr>
            </w:pPr>
            <w:r w:rsidRPr="1D6FF9D7">
              <w:rPr>
                <w:sz w:val="24"/>
                <w:szCs w:val="24"/>
              </w:rPr>
              <w:t xml:space="preserve">The jar lit up the dark room like moonlight does. </w:t>
            </w:r>
          </w:p>
          <w:p w14:paraId="36808BC8" w14:textId="1CE31F3E" w:rsidR="00C9399B" w:rsidRDefault="00C9399B" w:rsidP="00DF585D"/>
          <w:p w14:paraId="7E915E2A" w14:textId="355520A5" w:rsidR="00C9399B" w:rsidRDefault="1D6FF9D7" w:rsidP="00DF585D">
            <w:pPr>
              <w:rPr>
                <w:sz w:val="24"/>
                <w:szCs w:val="24"/>
              </w:rPr>
            </w:pPr>
            <w:r w:rsidRPr="1D6FF9D7">
              <w:rPr>
                <w:sz w:val="24"/>
                <w:szCs w:val="24"/>
              </w:rPr>
              <w:lastRenderedPageBreak/>
              <w:t xml:space="preserve">It was not the same because the fireflies are not glowing the same way in the jar as they were before. They are falling to the bottom and not flying around anymore. </w:t>
            </w:r>
          </w:p>
          <w:p w14:paraId="7A96B654" w14:textId="595F13C5" w:rsidR="00C9399B" w:rsidRDefault="00C9399B" w:rsidP="00C9399B"/>
          <w:p w14:paraId="2217C8D5" w14:textId="14BCF6F9" w:rsidR="00C9399B" w:rsidRDefault="1D6FF9D7" w:rsidP="00C9399B">
            <w:pPr>
              <w:rPr>
                <w:sz w:val="24"/>
                <w:szCs w:val="24"/>
              </w:rPr>
            </w:pPr>
            <w:r w:rsidRPr="1D6FF9D7">
              <w:rPr>
                <w:sz w:val="24"/>
                <w:szCs w:val="24"/>
              </w:rPr>
              <w:t xml:space="preserve">In the first picture, the fireflies are flying around the jar and the whole jar is lit up. The boy is watching them. In the second picture, the fireflies are more toward the bottom of the jar and the top of the jar is not as lit up. </w:t>
            </w:r>
          </w:p>
          <w:p w14:paraId="5E545295" w14:textId="5426327F" w:rsidR="00DF585D" w:rsidRDefault="3ECBAB6C" w:rsidP="3ECBAB6C">
            <w:pPr>
              <w:rPr>
                <w:sz w:val="24"/>
                <w:szCs w:val="24"/>
              </w:rPr>
            </w:pPr>
            <w:r w:rsidRPr="3ECBAB6C">
              <w:rPr>
                <w:sz w:val="24"/>
                <w:szCs w:val="24"/>
              </w:rPr>
              <w:t xml:space="preserve">He is about to cry because he can tell that the fireflies are not happy and healthy in the jar. </w:t>
            </w:r>
          </w:p>
          <w:p w14:paraId="42FA8A0B" w14:textId="5B95A746" w:rsidR="00C9399B" w:rsidRPr="00C9399B" w:rsidRDefault="00C9399B" w:rsidP="3ECBAB6C"/>
          <w:p w14:paraId="29D6EB4F" w14:textId="4C249D59" w:rsidR="00C9399B" w:rsidRPr="00C9399B" w:rsidRDefault="1D6FF9D7" w:rsidP="3ECBAB6C">
            <w:r w:rsidRPr="1D6FF9D7">
              <w:rPr>
                <w:sz w:val="24"/>
                <w:szCs w:val="24"/>
              </w:rPr>
              <w:t>It is even less bright and is not shining as much. They are dying.</w:t>
            </w:r>
          </w:p>
          <w:p w14:paraId="49767732" w14:textId="55BFE7FA" w:rsidR="00C9399B" w:rsidRPr="00E31E95" w:rsidRDefault="1D6FF9D7" w:rsidP="1D6FF9D7">
            <w:pPr>
              <w:rPr>
                <w:sz w:val="24"/>
                <w:szCs w:val="24"/>
              </w:rPr>
            </w:pPr>
            <w:r w:rsidRPr="00E31E95">
              <w:rPr>
                <w:sz w:val="24"/>
                <w:szCs w:val="24"/>
              </w:rPr>
              <w:t>He couldn't swallow.</w:t>
            </w:r>
          </w:p>
          <w:p w14:paraId="76F206A3" w14:textId="4ECB93BB" w:rsidR="00C9399B" w:rsidRPr="00E31E95" w:rsidRDefault="00C9399B" w:rsidP="1D6FF9D7">
            <w:pPr>
              <w:rPr>
                <w:sz w:val="24"/>
                <w:szCs w:val="24"/>
              </w:rPr>
            </w:pPr>
          </w:p>
          <w:p w14:paraId="60B6C2D5" w14:textId="784DACB0" w:rsidR="00C9399B" w:rsidRPr="00E31E95" w:rsidRDefault="1D6FF9D7" w:rsidP="1D6FF9D7">
            <w:pPr>
              <w:rPr>
                <w:sz w:val="24"/>
                <w:szCs w:val="24"/>
              </w:rPr>
            </w:pPr>
            <w:r w:rsidRPr="00E31E95">
              <w:rPr>
                <w:sz w:val="24"/>
                <w:szCs w:val="24"/>
              </w:rPr>
              <w:t>Because he thinks something might be wrong with the fireflies.</w:t>
            </w:r>
          </w:p>
          <w:p w14:paraId="19C4A617" w14:textId="6512BB87" w:rsidR="00C9399B" w:rsidRPr="00E31E95" w:rsidRDefault="00C9399B" w:rsidP="1D6FF9D7">
            <w:pPr>
              <w:rPr>
                <w:sz w:val="24"/>
                <w:szCs w:val="24"/>
              </w:rPr>
            </w:pPr>
          </w:p>
          <w:p w14:paraId="3F543896" w14:textId="28875408" w:rsidR="00C9399B" w:rsidRPr="00C9399B" w:rsidRDefault="1D6FF9D7" w:rsidP="1D6FF9D7">
            <w:pPr>
              <w:rPr>
                <w:sz w:val="24"/>
                <w:szCs w:val="24"/>
              </w:rPr>
            </w:pPr>
            <w:r w:rsidRPr="00E31E95">
              <w:rPr>
                <w:sz w:val="24"/>
                <w:szCs w:val="24"/>
              </w:rPr>
              <w:t>The light is getting softer like you can hardly see it.</w:t>
            </w:r>
          </w:p>
        </w:tc>
      </w:tr>
      <w:tr w:rsidR="00CD6B7F" w:rsidRPr="00CD6B7F" w14:paraId="468561D0" w14:textId="77777777" w:rsidTr="1D6FF9D7">
        <w:trPr>
          <w:trHeight w:val="1097"/>
        </w:trPr>
        <w:tc>
          <w:tcPr>
            <w:tcW w:w="6449" w:type="dxa"/>
          </w:tcPr>
          <w:p w14:paraId="6CFA1058" w14:textId="22D48C5B" w:rsidR="006B0EFD" w:rsidRPr="0009078F" w:rsidRDefault="002F6E5E" w:rsidP="002F6E5E">
            <w:pPr>
              <w:spacing w:after="0" w:line="240" w:lineRule="auto"/>
              <w:rPr>
                <w:b/>
                <w:sz w:val="24"/>
                <w:szCs w:val="24"/>
              </w:rPr>
            </w:pPr>
            <w:r w:rsidRPr="0009078F">
              <w:rPr>
                <w:b/>
                <w:sz w:val="24"/>
                <w:szCs w:val="24"/>
              </w:rPr>
              <w:lastRenderedPageBreak/>
              <w:t>FOURTH AND BEYOND:</w:t>
            </w:r>
          </w:p>
          <w:p w14:paraId="57EF310F" w14:textId="63D38D2C" w:rsidR="000C5FE3" w:rsidRPr="00E31E95" w:rsidRDefault="3ECBAB6C" w:rsidP="004A0642">
            <w:pPr>
              <w:spacing w:after="0" w:line="240" w:lineRule="auto"/>
              <w:rPr>
                <w:sz w:val="24"/>
                <w:szCs w:val="24"/>
              </w:rPr>
            </w:pPr>
            <w:r w:rsidRPr="00E31E95">
              <w:rPr>
                <w:sz w:val="24"/>
                <w:szCs w:val="24"/>
              </w:rPr>
              <w:t>Reread page 24. How is the boy feeling? How do you know? How can you tell he is changing his mind about keeping them?</w:t>
            </w:r>
          </w:p>
          <w:p w14:paraId="2B97DF77" w14:textId="77777777" w:rsidR="00192947" w:rsidRPr="00E31E95" w:rsidRDefault="00192947" w:rsidP="004A0642">
            <w:pPr>
              <w:spacing w:after="0" w:line="240" w:lineRule="auto"/>
              <w:rPr>
                <w:sz w:val="24"/>
                <w:szCs w:val="24"/>
              </w:rPr>
            </w:pPr>
          </w:p>
          <w:p w14:paraId="3C3303AE" w14:textId="77777777" w:rsidR="00192947" w:rsidRPr="00E31E95" w:rsidRDefault="00192947" w:rsidP="004A0642">
            <w:pPr>
              <w:spacing w:after="0" w:line="240" w:lineRule="auto"/>
              <w:rPr>
                <w:sz w:val="24"/>
                <w:szCs w:val="24"/>
              </w:rPr>
            </w:pPr>
          </w:p>
          <w:p w14:paraId="0E39F32E" w14:textId="0315736D" w:rsidR="000C5FE3" w:rsidRPr="00E31E95" w:rsidRDefault="000C5FE3" w:rsidP="004A0642">
            <w:pPr>
              <w:spacing w:after="0" w:line="240" w:lineRule="auto"/>
              <w:rPr>
                <w:sz w:val="24"/>
                <w:szCs w:val="24"/>
              </w:rPr>
            </w:pPr>
            <w:r w:rsidRPr="00E31E95">
              <w:rPr>
                <w:sz w:val="24"/>
                <w:szCs w:val="24"/>
              </w:rPr>
              <w:t xml:space="preserve">Reread page25-end of the book. Discuss/review cause and effect. What was the cause of the fireflies losing their light? </w:t>
            </w:r>
          </w:p>
          <w:p w14:paraId="607699A0" w14:textId="706488D8" w:rsidR="000C5FE3" w:rsidRPr="00E31E95" w:rsidRDefault="000C5FE3" w:rsidP="004A0642">
            <w:pPr>
              <w:spacing w:after="0" w:line="240" w:lineRule="auto"/>
              <w:rPr>
                <w:sz w:val="24"/>
                <w:szCs w:val="24"/>
              </w:rPr>
            </w:pPr>
          </w:p>
          <w:p w14:paraId="311F9287" w14:textId="4BBE7203" w:rsidR="000C5FE3" w:rsidRPr="00E31E95" w:rsidRDefault="1D6FF9D7" w:rsidP="004A0642">
            <w:pPr>
              <w:spacing w:after="0" w:line="240" w:lineRule="auto"/>
              <w:rPr>
                <w:sz w:val="24"/>
                <w:szCs w:val="24"/>
              </w:rPr>
            </w:pPr>
            <w:r w:rsidRPr="00E31E95">
              <w:rPr>
                <w:sz w:val="24"/>
                <w:szCs w:val="24"/>
              </w:rPr>
              <w:t xml:space="preserve">What was the effect of letting them go? </w:t>
            </w:r>
          </w:p>
          <w:p w14:paraId="11C6344A" w14:textId="4F47369C" w:rsidR="000C5FE3" w:rsidRPr="00E31E95" w:rsidRDefault="000C5FE3" w:rsidP="004A0642">
            <w:pPr>
              <w:spacing w:after="0" w:line="240" w:lineRule="auto"/>
              <w:rPr>
                <w:sz w:val="24"/>
                <w:szCs w:val="24"/>
              </w:rPr>
            </w:pPr>
          </w:p>
          <w:p w14:paraId="26637718" w14:textId="1209B7ED" w:rsidR="000C5FE3" w:rsidRPr="00E31E95" w:rsidRDefault="000C5FE3" w:rsidP="004A0642">
            <w:pPr>
              <w:spacing w:after="0" w:line="240" w:lineRule="auto"/>
              <w:rPr>
                <w:sz w:val="24"/>
                <w:szCs w:val="24"/>
              </w:rPr>
            </w:pPr>
          </w:p>
          <w:p w14:paraId="68F9C009" w14:textId="0572C5A6" w:rsidR="000C5FE3" w:rsidRPr="00E31E95" w:rsidRDefault="1D6FF9D7" w:rsidP="004A0642">
            <w:pPr>
              <w:spacing w:after="0" w:line="240" w:lineRule="auto"/>
              <w:rPr>
                <w:sz w:val="24"/>
                <w:szCs w:val="24"/>
              </w:rPr>
            </w:pPr>
            <w:r w:rsidRPr="00E31E95">
              <w:rPr>
                <w:sz w:val="24"/>
                <w:szCs w:val="24"/>
              </w:rPr>
              <w:t>What made the boy change his mind and let them go?</w:t>
            </w:r>
          </w:p>
          <w:p w14:paraId="3ED07B56" w14:textId="77777777" w:rsidR="000C5FE3" w:rsidRPr="00E31E95" w:rsidRDefault="000C5FE3" w:rsidP="004A0642">
            <w:pPr>
              <w:spacing w:after="0" w:line="240" w:lineRule="auto"/>
              <w:rPr>
                <w:sz w:val="24"/>
                <w:szCs w:val="24"/>
              </w:rPr>
            </w:pPr>
          </w:p>
          <w:p w14:paraId="33D9F85E" w14:textId="4362FE07" w:rsidR="000C5FE3" w:rsidRPr="00E31E95" w:rsidRDefault="1D6FF9D7" w:rsidP="004A0642">
            <w:pPr>
              <w:spacing w:after="0" w:line="240" w:lineRule="auto"/>
              <w:rPr>
                <w:sz w:val="24"/>
                <w:szCs w:val="24"/>
              </w:rPr>
            </w:pPr>
            <w:r w:rsidRPr="00E31E95">
              <w:rPr>
                <w:sz w:val="24"/>
                <w:szCs w:val="24"/>
              </w:rPr>
              <w:t xml:space="preserve">What does it mean to aim the jar at the stars? </w:t>
            </w:r>
          </w:p>
          <w:p w14:paraId="79558C89" w14:textId="09655987" w:rsidR="000C5FE3" w:rsidRPr="00E31E95" w:rsidRDefault="000C5FE3" w:rsidP="004A0642">
            <w:pPr>
              <w:spacing w:after="0" w:line="240" w:lineRule="auto"/>
              <w:rPr>
                <w:sz w:val="24"/>
                <w:szCs w:val="24"/>
              </w:rPr>
            </w:pPr>
          </w:p>
          <w:p w14:paraId="3828FEDC" w14:textId="1490C230" w:rsidR="000C5FE3" w:rsidRPr="00E31E95" w:rsidRDefault="1D6FF9D7" w:rsidP="004A0642">
            <w:pPr>
              <w:spacing w:after="0" w:line="240" w:lineRule="auto"/>
              <w:rPr>
                <w:sz w:val="24"/>
                <w:szCs w:val="24"/>
              </w:rPr>
            </w:pPr>
            <w:r w:rsidRPr="00E31E95">
              <w:rPr>
                <w:sz w:val="24"/>
                <w:szCs w:val="24"/>
              </w:rPr>
              <w:t xml:space="preserve">How does the author use language to help us understand that the fireflies are okay? </w:t>
            </w:r>
          </w:p>
          <w:p w14:paraId="4CC1CC9E" w14:textId="77777777" w:rsidR="00D415AC" w:rsidRPr="00E31E95" w:rsidRDefault="00D415AC" w:rsidP="004A0642">
            <w:pPr>
              <w:spacing w:after="0" w:line="240" w:lineRule="auto"/>
              <w:rPr>
                <w:sz w:val="24"/>
                <w:szCs w:val="24"/>
              </w:rPr>
            </w:pPr>
          </w:p>
          <w:p w14:paraId="41D39D51" w14:textId="77777777" w:rsidR="00D415AC" w:rsidRPr="00E31E95" w:rsidRDefault="00D415AC" w:rsidP="004A0642">
            <w:pPr>
              <w:spacing w:after="0" w:line="240" w:lineRule="auto"/>
              <w:rPr>
                <w:sz w:val="24"/>
                <w:szCs w:val="24"/>
              </w:rPr>
            </w:pPr>
          </w:p>
          <w:p w14:paraId="6E47170C" w14:textId="77777777" w:rsidR="00D415AC" w:rsidRDefault="00D415AC" w:rsidP="004A0642">
            <w:pPr>
              <w:spacing w:after="0" w:line="240" w:lineRule="auto"/>
              <w:rPr>
                <w:sz w:val="24"/>
                <w:szCs w:val="24"/>
              </w:rPr>
            </w:pPr>
          </w:p>
          <w:p w14:paraId="3CC6C5D5" w14:textId="77777777" w:rsidR="00E31E95" w:rsidRPr="00E31E95" w:rsidRDefault="00E31E95" w:rsidP="004A0642">
            <w:pPr>
              <w:spacing w:after="0" w:line="240" w:lineRule="auto"/>
              <w:rPr>
                <w:sz w:val="24"/>
                <w:szCs w:val="24"/>
              </w:rPr>
            </w:pPr>
          </w:p>
          <w:p w14:paraId="3417DD88" w14:textId="548729B5" w:rsidR="00D415AC" w:rsidRPr="00E31E95" w:rsidRDefault="1D6FF9D7" w:rsidP="3ECBAB6C">
            <w:pPr>
              <w:spacing w:after="0" w:line="240" w:lineRule="auto"/>
              <w:rPr>
                <w:sz w:val="24"/>
                <w:szCs w:val="24"/>
              </w:rPr>
            </w:pPr>
            <w:r w:rsidRPr="00E31E95">
              <w:rPr>
                <w:sz w:val="24"/>
                <w:szCs w:val="24"/>
              </w:rPr>
              <w:t xml:space="preserve">Why is the boy crying and smiling at the same time? </w:t>
            </w:r>
          </w:p>
          <w:p w14:paraId="4ADBC180" w14:textId="3D5B2CDD" w:rsidR="00D415AC" w:rsidRPr="00E31E95" w:rsidRDefault="00D415AC" w:rsidP="3ECBAB6C">
            <w:pPr>
              <w:spacing w:after="0" w:line="240" w:lineRule="auto"/>
              <w:rPr>
                <w:sz w:val="24"/>
                <w:szCs w:val="24"/>
              </w:rPr>
            </w:pPr>
          </w:p>
          <w:p w14:paraId="384C1368" w14:textId="73CFA74C" w:rsidR="00D415AC" w:rsidRPr="00E31E95" w:rsidRDefault="1D6FF9D7" w:rsidP="3ECBAB6C">
            <w:pPr>
              <w:spacing w:after="0" w:line="240" w:lineRule="auto"/>
              <w:rPr>
                <w:sz w:val="24"/>
                <w:szCs w:val="24"/>
              </w:rPr>
            </w:pPr>
            <w:r w:rsidRPr="00E31E95">
              <w:rPr>
                <w:sz w:val="24"/>
                <w:szCs w:val="24"/>
              </w:rPr>
              <w:t>Why is he feeling this way? How do you know?</w:t>
            </w:r>
          </w:p>
          <w:p w14:paraId="599153EC" w14:textId="77777777" w:rsidR="00D415AC" w:rsidRPr="00360063" w:rsidRDefault="00D415AC" w:rsidP="004A0642">
            <w:pPr>
              <w:spacing w:after="0" w:line="240" w:lineRule="auto"/>
              <w:rPr>
                <w:sz w:val="24"/>
                <w:szCs w:val="24"/>
              </w:rPr>
            </w:pPr>
          </w:p>
          <w:p w14:paraId="51C1E544" w14:textId="77777777" w:rsidR="004A0642" w:rsidRPr="00CD6B7F" w:rsidRDefault="004A0642" w:rsidP="00360063">
            <w:pPr>
              <w:spacing w:after="0" w:line="240" w:lineRule="auto"/>
              <w:rPr>
                <w:sz w:val="24"/>
                <w:szCs w:val="24"/>
              </w:rPr>
            </w:pPr>
          </w:p>
        </w:tc>
        <w:tc>
          <w:tcPr>
            <w:tcW w:w="6449" w:type="dxa"/>
          </w:tcPr>
          <w:p w14:paraId="700055F9" w14:textId="77777777" w:rsidR="000C5FE3" w:rsidRDefault="000C5FE3" w:rsidP="005B6C42">
            <w:pPr>
              <w:spacing w:after="0" w:line="240" w:lineRule="auto"/>
              <w:rPr>
                <w:sz w:val="24"/>
                <w:szCs w:val="24"/>
              </w:rPr>
            </w:pPr>
          </w:p>
          <w:p w14:paraId="1A8BFF0F" w14:textId="759A3308" w:rsidR="000C5FE3" w:rsidRPr="00E31E95" w:rsidRDefault="3ECBAB6C" w:rsidP="005B6C42">
            <w:pPr>
              <w:spacing w:after="0" w:line="240" w:lineRule="auto"/>
              <w:rPr>
                <w:sz w:val="24"/>
                <w:szCs w:val="24"/>
              </w:rPr>
            </w:pPr>
            <w:r w:rsidRPr="00E31E95">
              <w:rPr>
                <w:sz w:val="24"/>
                <w:szCs w:val="24"/>
              </w:rPr>
              <w:t xml:space="preserve">He pulled the pillow over his head because he doesn't want to see them die. He is afraid they will die. </w:t>
            </w:r>
          </w:p>
          <w:p w14:paraId="1E5ED840" w14:textId="77777777" w:rsidR="000C5FE3" w:rsidRPr="00E31E95" w:rsidRDefault="000C5FE3" w:rsidP="005B6C42">
            <w:pPr>
              <w:spacing w:after="0" w:line="240" w:lineRule="auto"/>
              <w:rPr>
                <w:sz w:val="24"/>
                <w:szCs w:val="24"/>
              </w:rPr>
            </w:pPr>
          </w:p>
          <w:p w14:paraId="379ADB27" w14:textId="77777777" w:rsidR="000C5FE3" w:rsidRPr="00E31E95" w:rsidRDefault="000C5FE3" w:rsidP="005B6C42">
            <w:pPr>
              <w:spacing w:after="0" w:line="240" w:lineRule="auto"/>
              <w:rPr>
                <w:sz w:val="24"/>
                <w:szCs w:val="24"/>
              </w:rPr>
            </w:pPr>
          </w:p>
          <w:p w14:paraId="65B8DAB0" w14:textId="4179EEC7" w:rsidR="004A0642" w:rsidRPr="00E31E95" w:rsidRDefault="1D6FF9D7" w:rsidP="005B6C42">
            <w:pPr>
              <w:spacing w:after="0" w:line="240" w:lineRule="auto"/>
              <w:rPr>
                <w:sz w:val="24"/>
                <w:szCs w:val="24"/>
              </w:rPr>
            </w:pPr>
            <w:r w:rsidRPr="00E31E95">
              <w:rPr>
                <w:sz w:val="24"/>
                <w:szCs w:val="24"/>
              </w:rPr>
              <w:t xml:space="preserve">The cause of the fireflies losing their light was putting them in the jar. </w:t>
            </w:r>
          </w:p>
          <w:p w14:paraId="1CB012D3" w14:textId="0D0F4BDE" w:rsidR="004A0642" w:rsidRPr="00E31E95" w:rsidRDefault="004A0642" w:rsidP="005B6C42">
            <w:pPr>
              <w:spacing w:after="0" w:line="240" w:lineRule="auto"/>
              <w:rPr>
                <w:sz w:val="24"/>
                <w:szCs w:val="24"/>
              </w:rPr>
            </w:pPr>
          </w:p>
          <w:p w14:paraId="30ADAD16" w14:textId="60766AC1" w:rsidR="004A0642" w:rsidRPr="00E31E95" w:rsidRDefault="1D6FF9D7" w:rsidP="005B6C42">
            <w:pPr>
              <w:spacing w:after="0" w:line="240" w:lineRule="auto"/>
              <w:rPr>
                <w:sz w:val="24"/>
                <w:szCs w:val="24"/>
              </w:rPr>
            </w:pPr>
            <w:r w:rsidRPr="00E31E95">
              <w:rPr>
                <w:sz w:val="24"/>
                <w:szCs w:val="24"/>
              </w:rPr>
              <w:t xml:space="preserve">The effect of letting them go was that they started glowing and flying again.  </w:t>
            </w:r>
          </w:p>
          <w:p w14:paraId="7F7024CE" w14:textId="05560AF8" w:rsidR="004A0642" w:rsidRPr="00E31E95" w:rsidRDefault="004A0642" w:rsidP="005B6C42">
            <w:pPr>
              <w:spacing w:after="0" w:line="240" w:lineRule="auto"/>
              <w:rPr>
                <w:sz w:val="24"/>
                <w:szCs w:val="24"/>
              </w:rPr>
            </w:pPr>
          </w:p>
          <w:p w14:paraId="7140EBD7" w14:textId="7FFE20C1" w:rsidR="004A0642" w:rsidRPr="00E31E95" w:rsidRDefault="1D6FF9D7" w:rsidP="005B6C42">
            <w:pPr>
              <w:spacing w:after="0" w:line="240" w:lineRule="auto"/>
              <w:rPr>
                <w:sz w:val="24"/>
                <w:szCs w:val="24"/>
              </w:rPr>
            </w:pPr>
            <w:r w:rsidRPr="00E31E95">
              <w:rPr>
                <w:sz w:val="24"/>
                <w:szCs w:val="24"/>
              </w:rPr>
              <w:t>He couldn't stand to see them die.</w:t>
            </w:r>
          </w:p>
          <w:p w14:paraId="62A4882C" w14:textId="77777777" w:rsidR="000C5FE3" w:rsidRPr="00E31E95" w:rsidRDefault="000C5FE3" w:rsidP="005B6C42">
            <w:pPr>
              <w:spacing w:after="0" w:line="240" w:lineRule="auto"/>
              <w:rPr>
                <w:sz w:val="24"/>
                <w:szCs w:val="24"/>
              </w:rPr>
            </w:pPr>
          </w:p>
          <w:p w14:paraId="0E9D6055" w14:textId="7FAB9A6D" w:rsidR="000C5FE3" w:rsidRPr="00E31E95" w:rsidRDefault="1D6FF9D7" w:rsidP="1D6FF9D7">
            <w:pPr>
              <w:spacing w:after="0" w:line="240" w:lineRule="auto"/>
              <w:rPr>
                <w:sz w:val="24"/>
                <w:szCs w:val="24"/>
              </w:rPr>
            </w:pPr>
            <w:r w:rsidRPr="00E31E95">
              <w:rPr>
                <w:sz w:val="24"/>
                <w:szCs w:val="24"/>
              </w:rPr>
              <w:t>He pointed them right at the stars.</w:t>
            </w:r>
          </w:p>
          <w:p w14:paraId="32B8C828" w14:textId="6004DCAF" w:rsidR="00D5097B" w:rsidRPr="00E31E95" w:rsidRDefault="00D5097B" w:rsidP="005B6C42">
            <w:pPr>
              <w:spacing w:after="0" w:line="240" w:lineRule="auto"/>
              <w:rPr>
                <w:sz w:val="24"/>
                <w:szCs w:val="24"/>
              </w:rPr>
            </w:pPr>
          </w:p>
          <w:p w14:paraId="69265F01" w14:textId="7AA49621" w:rsidR="00D5097B" w:rsidRPr="00E31E95" w:rsidRDefault="1D6FF9D7" w:rsidP="005B6C42">
            <w:pPr>
              <w:spacing w:after="0" w:line="240" w:lineRule="auto"/>
              <w:rPr>
                <w:sz w:val="24"/>
                <w:szCs w:val="24"/>
              </w:rPr>
            </w:pPr>
            <w:r w:rsidRPr="00E31E95">
              <w:rPr>
                <w:sz w:val="24"/>
                <w:szCs w:val="24"/>
              </w:rPr>
              <w:t>They looked like they did before he caught them. The author uses the same language as at the beginning. They looked like stars dancing because they were moving all around, shining in the sky.</w:t>
            </w:r>
          </w:p>
          <w:p w14:paraId="14BBF295" w14:textId="0955EAA4" w:rsidR="000C5FE3" w:rsidRPr="00E31E95" w:rsidRDefault="000C5FE3" w:rsidP="000C5FE3">
            <w:pPr>
              <w:rPr>
                <w:sz w:val="24"/>
                <w:szCs w:val="24"/>
              </w:rPr>
            </w:pPr>
          </w:p>
          <w:p w14:paraId="1E2E8064" w14:textId="38A7ECD9" w:rsidR="00360063" w:rsidRPr="00E31E95" w:rsidRDefault="1D6FF9D7" w:rsidP="00360063">
            <w:pPr>
              <w:pStyle w:val="CommentText"/>
              <w:rPr>
                <w:sz w:val="24"/>
                <w:szCs w:val="24"/>
              </w:rPr>
            </w:pPr>
            <w:r w:rsidRPr="00E31E95">
              <w:rPr>
                <w:sz w:val="24"/>
                <w:szCs w:val="24"/>
              </w:rPr>
              <w:t xml:space="preserve">He is sad that he is now holding an empty jar. He is happy they didn't die. </w:t>
            </w:r>
          </w:p>
          <w:p w14:paraId="3D15DC3C" w14:textId="232A06CA" w:rsidR="00360063" w:rsidRPr="00E31E95" w:rsidRDefault="1D6FF9D7" w:rsidP="00360063">
            <w:pPr>
              <w:pStyle w:val="CommentText"/>
              <w:rPr>
                <w:sz w:val="24"/>
                <w:szCs w:val="24"/>
              </w:rPr>
            </w:pPr>
            <w:r w:rsidRPr="00E31E95">
              <w:rPr>
                <w:sz w:val="24"/>
                <w:szCs w:val="24"/>
              </w:rPr>
              <w:t>He wishes he could have kept them but he knows they would have died if he did. He is feeling sad and happy at the same time.</w:t>
            </w:r>
          </w:p>
          <w:p w14:paraId="40174502" w14:textId="4005E458" w:rsidR="000C5FE3" w:rsidRPr="000C5FE3" w:rsidRDefault="000C5FE3" w:rsidP="000C5FE3">
            <w:pPr>
              <w:rPr>
                <w:sz w:val="24"/>
                <w:szCs w:val="24"/>
              </w:rPr>
            </w:pPr>
          </w:p>
        </w:tc>
      </w:tr>
    </w:tbl>
    <w:p w14:paraId="0606469A" w14:textId="77777777" w:rsidR="009A5C5D" w:rsidRDefault="009A5C5D" w:rsidP="001034D9">
      <w:pPr>
        <w:spacing w:after="0" w:line="360" w:lineRule="auto"/>
        <w:rPr>
          <w:rFonts w:asciiTheme="minorHAnsi" w:hAnsiTheme="minorHAnsi" w:cstheme="minorHAnsi"/>
          <w:sz w:val="32"/>
          <w:szCs w:val="32"/>
          <w:u w:val="single"/>
        </w:rPr>
      </w:pPr>
    </w:p>
    <w:p w14:paraId="39CF33D9" w14:textId="77777777" w:rsidR="00286F6B" w:rsidRDefault="004A0642"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FINAL DAY WITH THE BOOK</w:t>
      </w:r>
      <w:r w:rsidR="00AD0170">
        <w:rPr>
          <w:rFonts w:asciiTheme="minorHAnsi" w:hAnsiTheme="minorHAnsi" w:cstheme="minorHAnsi"/>
          <w:sz w:val="32"/>
          <w:szCs w:val="32"/>
          <w:u w:val="single"/>
        </w:rPr>
        <w:t xml:space="preserve"> - </w:t>
      </w:r>
      <w:r w:rsidR="00172736" w:rsidRPr="007C5C7E">
        <w:rPr>
          <w:rFonts w:asciiTheme="minorHAnsi" w:hAnsiTheme="minorHAnsi" w:cstheme="minorHAnsi"/>
          <w:sz w:val="32"/>
          <w:szCs w:val="32"/>
          <w:u w:val="single"/>
        </w:rPr>
        <w:t xml:space="preserve">Culminating </w:t>
      </w:r>
      <w:r w:rsidR="00144A4B">
        <w:rPr>
          <w:rFonts w:asciiTheme="minorHAnsi" w:hAnsiTheme="minorHAnsi" w:cstheme="minorHAnsi"/>
          <w:sz w:val="32"/>
          <w:szCs w:val="32"/>
          <w:u w:val="single"/>
        </w:rPr>
        <w:t>Task</w:t>
      </w:r>
    </w:p>
    <w:p w14:paraId="4E6035CB" w14:textId="004B5991" w:rsidR="00D96F8F" w:rsidRPr="002C7750" w:rsidRDefault="1D6FF9D7" w:rsidP="1D6FF9D7">
      <w:pPr>
        <w:spacing w:after="100" w:afterAutospacing="1" w:line="360" w:lineRule="auto"/>
        <w:rPr>
          <w:rFonts w:asciiTheme="minorHAnsi" w:eastAsiaTheme="minorEastAsia" w:hAnsiTheme="minorHAnsi" w:cstheme="minorBidi"/>
          <w:highlight w:val="lightGray"/>
        </w:rPr>
      </w:pPr>
      <w:r w:rsidRPr="1D6FF9D7">
        <w:rPr>
          <w:rFonts w:asciiTheme="minorHAnsi" w:eastAsiaTheme="minorEastAsia" w:hAnsiTheme="minorHAnsi" w:cstheme="minorBidi"/>
          <w:sz w:val="24"/>
          <w:szCs w:val="24"/>
        </w:rPr>
        <w:t xml:space="preserve">Put on chart paper: </w:t>
      </w:r>
      <w:r w:rsidRPr="1D6FF9D7">
        <w:rPr>
          <w:sz w:val="24"/>
          <w:szCs w:val="24"/>
        </w:rPr>
        <w:t>Why was making the choice to let the fireflies go so difficult for the boy in this story</w:t>
      </w:r>
      <w:r w:rsidRPr="1D6FF9D7">
        <w:rPr>
          <w:rFonts w:asciiTheme="minorHAnsi" w:eastAsiaTheme="minorEastAsia" w:hAnsiTheme="minorHAnsi" w:cstheme="minorBidi"/>
          <w:sz w:val="24"/>
          <w:szCs w:val="24"/>
        </w:rPr>
        <w:t xml:space="preserve">? Use evidence from the story in your answer. </w:t>
      </w:r>
    </w:p>
    <w:p w14:paraId="42CBF28D" w14:textId="70AE9C91" w:rsidR="00D96F8F" w:rsidRPr="002C7750" w:rsidRDefault="1D6FF9D7" w:rsidP="1D6FF9D7">
      <w:pPr>
        <w:spacing w:after="100" w:afterAutospacing="1" w:line="360" w:lineRule="auto"/>
        <w:rPr>
          <w:rFonts w:asciiTheme="minorHAnsi" w:eastAsiaTheme="minorEastAsia" w:hAnsiTheme="minorHAnsi" w:cstheme="minorBidi"/>
          <w:highlight w:val="lightGray"/>
        </w:rPr>
      </w:pPr>
      <w:r w:rsidRPr="1D6FF9D7">
        <w:rPr>
          <w:rFonts w:asciiTheme="minorHAnsi" w:eastAsiaTheme="minorEastAsia" w:hAnsiTheme="minorHAnsi" w:cstheme="minorBidi"/>
          <w:sz w:val="24"/>
          <w:szCs w:val="24"/>
        </w:rPr>
        <w:lastRenderedPageBreak/>
        <w:t xml:space="preserve">The students will write their own ideas in their reading response journal. They will discuss with other students and come back to the group for discussion and charting. Discuss the idea of having mixed feelings, or something being bittersweet. Lead them to understand that making the right choice can be difficult.  It can also be rewarding, especially when we realize how our actions affect others. Sometimes what makes us happy hurts others. It feels good to do the right thing even when it’s hard. It doesn’t feel good or make us happy to hurt others. </w:t>
      </w:r>
    </w:p>
    <w:p w14:paraId="6423EEAA" w14:textId="581C8F20" w:rsidR="00D96F8F" w:rsidRPr="002C7750" w:rsidRDefault="00D96F8F" w:rsidP="1D6FF9D7">
      <w:pPr>
        <w:spacing w:after="100" w:afterAutospacing="1" w:line="360" w:lineRule="auto"/>
        <w:rPr>
          <w:rFonts w:asciiTheme="minorHAnsi" w:eastAsiaTheme="minorEastAsia" w:hAnsiTheme="minorHAnsi" w:cstheme="minorBidi"/>
          <w:highlight w:val="lightGray"/>
        </w:rPr>
      </w:pPr>
    </w:p>
    <w:p w14:paraId="423679EA" w14:textId="0ED9B965" w:rsidR="00D96F8F" w:rsidRPr="002C7750" w:rsidRDefault="00E31E95" w:rsidP="1D6FF9D7">
      <w:pPr>
        <w:spacing w:after="100" w:afterAutospacing="1" w:line="360" w:lineRule="auto"/>
        <w:rPr>
          <w:rFonts w:asciiTheme="minorHAnsi" w:eastAsiaTheme="minorEastAsia" w:hAnsiTheme="minorHAnsi" w:cstheme="minorBidi"/>
          <w:highlight w:val="lightGray"/>
        </w:rPr>
      </w:pPr>
      <w:r>
        <w:rPr>
          <w:rFonts w:asciiTheme="minorHAnsi" w:eastAsiaTheme="minorEastAsia" w:hAnsiTheme="minorHAnsi" w:cstheme="minorBidi"/>
          <w:sz w:val="24"/>
          <w:szCs w:val="24"/>
        </w:rPr>
        <w:t>Sample student r</w:t>
      </w:r>
      <w:r w:rsidR="1D6FF9D7" w:rsidRPr="1D6FF9D7">
        <w:rPr>
          <w:rFonts w:asciiTheme="minorHAnsi" w:eastAsiaTheme="minorEastAsia" w:hAnsiTheme="minorHAnsi" w:cstheme="minorBidi"/>
          <w:sz w:val="24"/>
          <w:szCs w:val="24"/>
        </w:rPr>
        <w:t>esponse:</w:t>
      </w:r>
    </w:p>
    <w:p w14:paraId="5D04E49F" w14:textId="77830F3B" w:rsidR="00D96F8F" w:rsidRPr="002C7750" w:rsidRDefault="1D6FF9D7" w:rsidP="00E31E95">
      <w:pPr>
        <w:spacing w:after="100" w:afterAutospacing="1" w:line="360" w:lineRule="auto"/>
        <w:ind w:firstLine="720"/>
        <w:rPr>
          <w:rFonts w:asciiTheme="minorHAnsi" w:eastAsiaTheme="minorEastAsia" w:hAnsiTheme="minorHAnsi" w:cstheme="minorBidi"/>
          <w:highlight w:val="lightGray"/>
        </w:rPr>
      </w:pPr>
      <w:r w:rsidRPr="1D6FF9D7">
        <w:rPr>
          <w:rFonts w:asciiTheme="minorHAnsi" w:eastAsiaTheme="minorEastAsia" w:hAnsiTheme="minorHAnsi" w:cstheme="minorBidi"/>
          <w:sz w:val="24"/>
          <w:szCs w:val="24"/>
        </w:rPr>
        <w:t xml:space="preserve">The boy was sad because he really wanted to keep the fireflies. However, he knew that if he kept them in the jar, that they would die. He knew this because they had gone dim in the jar and had fallen to the bottom.  He was happy because the fireflies were happier when he let them go. They would be able to live. We know this because when he let them go, they began blinking on and off and making circles around the moon like stars dancing. </w:t>
      </w:r>
    </w:p>
    <w:p w14:paraId="3852DD5F" w14:textId="5216A10B" w:rsidR="00F92F7D" w:rsidRPr="00D96F8F" w:rsidRDefault="1D6FF9D7" w:rsidP="00F92F7D">
      <w:pPr>
        <w:spacing w:after="0" w:line="360" w:lineRule="auto"/>
        <w:rPr>
          <w:rFonts w:asciiTheme="minorHAnsi" w:hAnsiTheme="minorHAnsi" w:cstheme="minorHAnsi"/>
          <w:highlight w:val="lightGray"/>
        </w:rPr>
      </w:pPr>
      <w:r w:rsidRPr="1D6FF9D7">
        <w:rPr>
          <w:rFonts w:asciiTheme="minorHAnsi" w:eastAsiaTheme="minorEastAsia" w:hAnsiTheme="minorHAnsi" w:cstheme="minorBidi"/>
          <w:sz w:val="24"/>
          <w:szCs w:val="24"/>
        </w:rPr>
        <w:t xml:space="preserve"> </w:t>
      </w:r>
    </w:p>
    <w:p w14:paraId="1C41E53D" w14:textId="623EBC6C" w:rsidR="00F92F7D" w:rsidRPr="00F92F7D" w:rsidRDefault="00F92F7D" w:rsidP="3ECBAB6C">
      <w:pPr>
        <w:pStyle w:val="ListParagraph"/>
        <w:spacing w:after="100" w:afterAutospacing="1" w:line="360" w:lineRule="auto"/>
        <w:ind w:left="360"/>
        <w:rPr>
          <w:rFonts w:asciiTheme="minorHAnsi" w:hAnsiTheme="minorHAnsi" w:cstheme="minorHAnsi"/>
          <w:highlight w:val="lightGray"/>
        </w:rPr>
      </w:pPr>
    </w:p>
    <w:p w14:paraId="1FC38AF8" w14:textId="77777777" w:rsidR="009A5C5D" w:rsidRDefault="009A5C5D" w:rsidP="001034D9">
      <w:pPr>
        <w:spacing w:after="0" w:line="360" w:lineRule="auto"/>
        <w:rPr>
          <w:rFonts w:asciiTheme="minorHAnsi" w:hAnsiTheme="minorHAnsi" w:cstheme="minorHAnsi"/>
          <w:sz w:val="32"/>
          <w:szCs w:val="32"/>
          <w:u w:val="single"/>
        </w:rPr>
      </w:pPr>
    </w:p>
    <w:p w14:paraId="2BB71274" w14:textId="77777777" w:rsidR="00AD0170" w:rsidRDefault="00AD0170" w:rsidP="00AD0170">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Vocabulary</w:t>
      </w:r>
    </w:p>
    <w:tbl>
      <w:tblPr>
        <w:tblStyle w:val="TableGrid2"/>
        <w:tblW w:w="0" w:type="auto"/>
        <w:tblLook w:val="04A0" w:firstRow="1" w:lastRow="0" w:firstColumn="1" w:lastColumn="0" w:noHBand="0" w:noVBand="1"/>
      </w:tblPr>
      <w:tblGrid>
        <w:gridCol w:w="6228"/>
        <w:gridCol w:w="6210"/>
      </w:tblGrid>
      <w:tr w:rsidR="000C1F21" w:rsidRPr="000C1F21" w14:paraId="773F6B00" w14:textId="77777777" w:rsidTr="000C1F21">
        <w:trPr>
          <w:trHeight w:val="377"/>
        </w:trPr>
        <w:tc>
          <w:tcPr>
            <w:tcW w:w="6228" w:type="dxa"/>
          </w:tcPr>
          <w:p w14:paraId="294BB51F" w14:textId="77777777" w:rsidR="004C493C" w:rsidRDefault="000C1F21" w:rsidP="000C1F21">
            <w:pPr>
              <w:spacing w:after="0" w:line="240" w:lineRule="auto"/>
              <w:jc w:val="center"/>
              <w:rPr>
                <w:b/>
                <w:sz w:val="24"/>
              </w:rPr>
            </w:pPr>
            <w:r w:rsidRPr="000C1F21">
              <w:rPr>
                <w:b/>
                <w:sz w:val="24"/>
              </w:rPr>
              <w:t>These words merit less time and attention</w:t>
            </w:r>
            <w:r w:rsidRPr="000C1F21" w:rsidDel="000166A5">
              <w:rPr>
                <w:b/>
                <w:sz w:val="24"/>
              </w:rPr>
              <w:t xml:space="preserve"> </w:t>
            </w:r>
          </w:p>
          <w:p w14:paraId="58703CF4" w14:textId="77777777" w:rsidR="000C1F21" w:rsidRPr="000C1F21" w:rsidRDefault="000C1F21" w:rsidP="000C1F21">
            <w:pPr>
              <w:spacing w:after="0" w:line="240" w:lineRule="auto"/>
              <w:jc w:val="center"/>
              <w:rPr>
                <w:sz w:val="20"/>
              </w:rPr>
            </w:pPr>
            <w:r w:rsidRPr="000C1F21">
              <w:rPr>
                <w:sz w:val="20"/>
              </w:rPr>
              <w:t>(They are concrete</w:t>
            </w:r>
            <w:r w:rsidR="00135757">
              <w:rPr>
                <w:sz w:val="20"/>
              </w:rPr>
              <w:t xml:space="preserve"> and easy to explain,</w:t>
            </w:r>
            <w:r w:rsidRPr="000C1F21">
              <w:rPr>
                <w:sz w:val="20"/>
              </w:rPr>
              <w:t xml:space="preserve"> or describe events/</w:t>
            </w:r>
          </w:p>
          <w:p w14:paraId="64DF3C8C" w14:textId="77777777" w:rsidR="000C1F21" w:rsidRPr="000C1F21" w:rsidRDefault="000C1F21" w:rsidP="000C1F21">
            <w:pPr>
              <w:spacing w:after="0" w:line="240" w:lineRule="auto"/>
              <w:jc w:val="center"/>
            </w:pPr>
            <w:r w:rsidRPr="000C1F21">
              <w:rPr>
                <w:sz w:val="20"/>
              </w:rPr>
              <w:t xml:space="preserve">processes/ideas/concepts/experiences that are familiar to </w:t>
            </w:r>
            <w:r w:rsidR="004C493C">
              <w:rPr>
                <w:sz w:val="20"/>
              </w:rPr>
              <w:t xml:space="preserve">your </w:t>
            </w:r>
            <w:r w:rsidRPr="000C1F21">
              <w:rPr>
                <w:sz w:val="20"/>
              </w:rPr>
              <w:t>students )</w:t>
            </w:r>
            <w:r w:rsidRPr="000C1F21">
              <w:rPr>
                <w:color w:val="1F497D"/>
              </w:rPr>
              <w:t xml:space="preserve"> </w:t>
            </w:r>
          </w:p>
        </w:tc>
        <w:tc>
          <w:tcPr>
            <w:tcW w:w="6210" w:type="dxa"/>
          </w:tcPr>
          <w:p w14:paraId="6322B3E1" w14:textId="77777777" w:rsidR="000C1F21" w:rsidRPr="000C1F21" w:rsidRDefault="000C1F21" w:rsidP="000C1F21">
            <w:pPr>
              <w:spacing w:after="0" w:line="240" w:lineRule="auto"/>
              <w:jc w:val="center"/>
              <w:rPr>
                <w:b/>
                <w:sz w:val="24"/>
              </w:rPr>
            </w:pPr>
            <w:r w:rsidRPr="000C1F21">
              <w:rPr>
                <w:b/>
                <w:sz w:val="24"/>
              </w:rPr>
              <w:t>These words merit more time and attention</w:t>
            </w:r>
          </w:p>
          <w:p w14:paraId="455BA397" w14:textId="77777777" w:rsidR="000C1F21" w:rsidRPr="000C1F21" w:rsidRDefault="000C1F21" w:rsidP="000C1F21">
            <w:pPr>
              <w:spacing w:after="0" w:line="240" w:lineRule="auto"/>
              <w:jc w:val="center"/>
              <w:rPr>
                <w:sz w:val="20"/>
              </w:rPr>
            </w:pPr>
            <w:r w:rsidRPr="000C1F21">
              <w:rPr>
                <w:sz w:val="20"/>
              </w:rPr>
              <w:t xml:space="preserve">(They are abstract, have multiple meanings, and/or are a part </w:t>
            </w:r>
          </w:p>
          <w:p w14:paraId="679FC46D" w14:textId="77777777" w:rsidR="000C1F21" w:rsidRPr="000C1F21" w:rsidRDefault="000C1F21" w:rsidP="000C1F21">
            <w:pPr>
              <w:spacing w:after="0" w:line="240" w:lineRule="auto"/>
              <w:jc w:val="center"/>
              <w:rPr>
                <w:sz w:val="20"/>
              </w:rPr>
            </w:pPr>
            <w:r w:rsidRPr="000C1F21">
              <w:rPr>
                <w:sz w:val="20"/>
              </w:rPr>
              <w:lastRenderedPageBreak/>
              <w:t>of a</w:t>
            </w:r>
            <w:r w:rsidR="00F9689F">
              <w:rPr>
                <w:sz w:val="20"/>
              </w:rPr>
              <w:t xml:space="preserve"> large </w:t>
            </w:r>
            <w:r w:rsidRPr="000C1F21">
              <w:rPr>
                <w:sz w:val="20"/>
              </w:rPr>
              <w:t>family</w:t>
            </w:r>
            <w:r w:rsidR="00F9689F">
              <w:rPr>
                <w:sz w:val="20"/>
              </w:rPr>
              <w:t xml:space="preserve"> of words with related meanings. These words are likely to describe events, ideas, processes or experiences that most of your student will be unfamiliar with</w:t>
            </w:r>
            <w:r w:rsidRPr="000C1F21">
              <w:rPr>
                <w:sz w:val="20"/>
              </w:rPr>
              <w:t>)</w:t>
            </w:r>
          </w:p>
        </w:tc>
      </w:tr>
      <w:tr w:rsidR="000C1F21" w:rsidRPr="000C1F21" w14:paraId="04F4A410" w14:textId="77777777" w:rsidTr="00D96F8F">
        <w:trPr>
          <w:cantSplit/>
          <w:trHeight w:val="1907"/>
        </w:trPr>
        <w:tc>
          <w:tcPr>
            <w:tcW w:w="6228" w:type="dxa"/>
          </w:tcPr>
          <w:p w14:paraId="32883124" w14:textId="09AFCFFC" w:rsidR="000C1F21" w:rsidRPr="000C1F21" w:rsidRDefault="009E778C" w:rsidP="000C1F21">
            <w:pPr>
              <w:spacing w:after="0" w:line="240" w:lineRule="auto"/>
            </w:pPr>
            <w:r>
              <w:lastRenderedPageBreak/>
              <w:t>Page 5 - cellar</w:t>
            </w:r>
            <w:r w:rsidR="00513826">
              <w:t xml:space="preserve"> – </w:t>
            </w:r>
            <w:r>
              <w:rPr>
                <w:sz w:val="24"/>
                <w:szCs w:val="24"/>
              </w:rPr>
              <w:t>a room, under a house, usually used for storage</w:t>
            </w:r>
          </w:p>
          <w:p w14:paraId="7F7AFF9A" w14:textId="77777777" w:rsidR="000C1F21" w:rsidRDefault="000C1F21" w:rsidP="000C1F21">
            <w:pPr>
              <w:spacing w:after="0" w:line="240" w:lineRule="auto"/>
            </w:pPr>
            <w:r w:rsidRPr="000C1F21">
              <w:t>Page</w:t>
            </w:r>
            <w:r w:rsidR="009E778C">
              <w:t xml:space="preserve"> 6</w:t>
            </w:r>
            <w:r w:rsidRPr="000C1F21">
              <w:t xml:space="preserve"> - </w:t>
            </w:r>
            <w:r w:rsidR="009E778C">
              <w:t>polished</w:t>
            </w:r>
            <w:r w:rsidR="00513826">
              <w:t xml:space="preserve"> – </w:t>
            </w:r>
            <w:r w:rsidR="009E778C">
              <w:rPr>
                <w:sz w:val="24"/>
                <w:szCs w:val="24"/>
              </w:rPr>
              <w:t>to wipe it off and make it clean and shiny</w:t>
            </w:r>
            <w:r w:rsidR="009E778C" w:rsidRPr="000C1F21">
              <w:t xml:space="preserve"> </w:t>
            </w:r>
          </w:p>
          <w:p w14:paraId="5DF50BA5" w14:textId="77777777" w:rsidR="009E778C" w:rsidRDefault="009E778C" w:rsidP="000C1F21">
            <w:pPr>
              <w:spacing w:after="0" w:line="240" w:lineRule="auto"/>
            </w:pPr>
            <w:r>
              <w:t>Page 7-dulling-to make something not as sharp as it was</w:t>
            </w:r>
          </w:p>
          <w:p w14:paraId="3E8A4558" w14:textId="77777777" w:rsidR="00107B9F" w:rsidRDefault="00107B9F" w:rsidP="000C1F21">
            <w:pPr>
              <w:spacing w:after="0" w:line="240" w:lineRule="auto"/>
            </w:pPr>
            <w:r>
              <w:t>Page 20-glowed-to shine or light up</w:t>
            </w:r>
          </w:p>
          <w:p w14:paraId="69D5F971" w14:textId="7D1BF5FC" w:rsidR="00107B9F" w:rsidRPr="000C1F21" w:rsidRDefault="00107B9F" w:rsidP="000C1F21">
            <w:pPr>
              <w:spacing w:after="0" w:line="240" w:lineRule="auto"/>
            </w:pPr>
            <w:r>
              <w:t>Page 25-aimed-to point directly at or toward something</w:t>
            </w:r>
          </w:p>
        </w:tc>
        <w:tc>
          <w:tcPr>
            <w:tcW w:w="6210" w:type="dxa"/>
          </w:tcPr>
          <w:p w14:paraId="73C7C489" w14:textId="77777777" w:rsidR="009E778C" w:rsidRPr="000C1F21" w:rsidRDefault="009E778C" w:rsidP="009E778C">
            <w:pPr>
              <w:spacing w:after="0" w:line="240" w:lineRule="auto"/>
            </w:pPr>
            <w:r>
              <w:t>Page3</w:t>
            </w:r>
            <w:r w:rsidRPr="000C1F21">
              <w:t xml:space="preserve"> - </w:t>
            </w:r>
            <w:r>
              <w:t xml:space="preserve">flickered – </w:t>
            </w:r>
            <w:r>
              <w:rPr>
                <w:sz w:val="24"/>
                <w:szCs w:val="24"/>
              </w:rPr>
              <w:t>to produce an unsteady light or flame, and to appear briefly</w:t>
            </w:r>
          </w:p>
          <w:p w14:paraId="3BA0AB8D" w14:textId="77777777" w:rsidR="000C1F21" w:rsidRDefault="009E778C" w:rsidP="009E778C">
            <w:pPr>
              <w:spacing w:after="0" w:line="240" w:lineRule="auto"/>
            </w:pPr>
            <w:r>
              <w:t>Page 11-grasping-to grab at or get a hold of</w:t>
            </w:r>
          </w:p>
          <w:p w14:paraId="7FC32A82" w14:textId="77777777" w:rsidR="009E778C" w:rsidRDefault="009E778C" w:rsidP="009E778C">
            <w:pPr>
              <w:spacing w:after="0" w:line="240" w:lineRule="auto"/>
            </w:pPr>
            <w:r>
              <w:t>Page 13 and 15-thrust-to forcefully push something quickly</w:t>
            </w:r>
          </w:p>
          <w:p w14:paraId="1B256732" w14:textId="705A85B0" w:rsidR="009E778C" w:rsidRPr="000C1F21" w:rsidRDefault="009E778C" w:rsidP="009E778C">
            <w:pPr>
              <w:spacing w:after="0" w:line="240" w:lineRule="auto"/>
            </w:pPr>
            <w:r>
              <w:t>Page 13-tremble-</w:t>
            </w:r>
            <w:r>
              <w:rPr>
                <w:sz w:val="24"/>
                <w:szCs w:val="24"/>
              </w:rPr>
              <w:t xml:space="preserve"> to shake a little bit, involuntarily, in reaction to something (emotion, cold, etc)</w:t>
            </w:r>
          </w:p>
        </w:tc>
      </w:tr>
    </w:tbl>
    <w:p w14:paraId="3846A473" w14:textId="1DE210B3" w:rsidR="00070277" w:rsidRDefault="00070277" w:rsidP="00CA07EF">
      <w:pPr>
        <w:spacing w:after="0" w:line="360" w:lineRule="auto"/>
        <w:rPr>
          <w:rFonts w:asciiTheme="minorHAnsi" w:hAnsiTheme="minorHAnsi" w:cstheme="minorHAnsi"/>
          <w:sz w:val="32"/>
          <w:szCs w:val="32"/>
          <w:u w:val="single"/>
        </w:rPr>
      </w:pPr>
    </w:p>
    <w:p w14:paraId="091F90D2" w14:textId="77777777" w:rsidR="00457D5F" w:rsidRDefault="00457D5F" w:rsidP="00CA07EF">
      <w:pPr>
        <w:spacing w:after="0" w:line="360" w:lineRule="auto"/>
        <w:rPr>
          <w:rFonts w:asciiTheme="minorHAnsi" w:hAnsiTheme="minorHAnsi" w:cstheme="minorHAnsi"/>
          <w:sz w:val="32"/>
          <w:szCs w:val="32"/>
          <w:u w:val="single"/>
        </w:rPr>
      </w:pPr>
    </w:p>
    <w:p w14:paraId="31B183D7" w14:textId="77777777" w:rsidR="00137B7C" w:rsidRDefault="00137B7C" w:rsidP="00137B7C">
      <w:pPr>
        <w:spacing w:after="0" w:line="360" w:lineRule="auto"/>
        <w:rPr>
          <w:sz w:val="32"/>
          <w:szCs w:val="32"/>
          <w:u w:val="single"/>
        </w:rPr>
      </w:pPr>
      <w:bookmarkStart w:id="4" w:name="_Hlk509078122"/>
      <w:r>
        <w:rPr>
          <w:sz w:val="32"/>
          <w:szCs w:val="32"/>
          <w:u w:val="single"/>
        </w:rPr>
        <w:t>Extension learning activities for this book and other useful resources</w:t>
      </w:r>
    </w:p>
    <w:bookmarkEnd w:id="4"/>
    <w:p w14:paraId="1655684C" w14:textId="636C2DFA" w:rsidR="00EC35D2" w:rsidRPr="00E31E95" w:rsidRDefault="00EC35D2" w:rsidP="00E31E95">
      <w:pPr>
        <w:pStyle w:val="ListParagraph"/>
        <w:numPr>
          <w:ilvl w:val="0"/>
          <w:numId w:val="18"/>
        </w:numPr>
        <w:spacing w:after="0" w:line="240" w:lineRule="auto"/>
        <w:rPr>
          <w:rFonts w:asciiTheme="minorHAnsi" w:hAnsiTheme="minorHAnsi" w:cstheme="minorHAnsi"/>
          <w:sz w:val="24"/>
          <w:szCs w:val="24"/>
        </w:rPr>
      </w:pPr>
      <w:r w:rsidRPr="00E31E95">
        <w:rPr>
          <w:rFonts w:asciiTheme="minorHAnsi" w:hAnsiTheme="minorHAnsi" w:cstheme="minorHAnsi"/>
          <w:sz w:val="24"/>
          <w:szCs w:val="24"/>
        </w:rPr>
        <w:t>Watch the following video about the “light show” put on by the fireflies</w:t>
      </w:r>
      <w:r w:rsidR="00D510E9" w:rsidRPr="00E31E95">
        <w:rPr>
          <w:rFonts w:asciiTheme="minorHAnsi" w:hAnsiTheme="minorHAnsi" w:cstheme="minorHAnsi"/>
          <w:sz w:val="24"/>
          <w:szCs w:val="24"/>
        </w:rPr>
        <w:t xml:space="preserve"> and learn more about them</w:t>
      </w:r>
      <w:r w:rsidRPr="00E31E95">
        <w:rPr>
          <w:rFonts w:asciiTheme="minorHAnsi" w:hAnsiTheme="minorHAnsi" w:cstheme="minorHAnsi"/>
          <w:sz w:val="24"/>
          <w:szCs w:val="24"/>
        </w:rPr>
        <w:t>:</w:t>
      </w:r>
      <w:r w:rsidR="00E31E95">
        <w:rPr>
          <w:rFonts w:asciiTheme="minorHAnsi" w:hAnsiTheme="minorHAnsi" w:cstheme="minorHAnsi"/>
          <w:sz w:val="24"/>
          <w:szCs w:val="24"/>
        </w:rPr>
        <w:t xml:space="preserve"> </w:t>
      </w:r>
      <w:hyperlink r:id="rId13" w:history="1">
        <w:r w:rsidR="00855FD9" w:rsidRPr="00D16C0C">
          <w:rPr>
            <w:rStyle w:val="Hyperlink"/>
            <w:rFonts w:asciiTheme="minorHAnsi" w:hAnsiTheme="minorHAnsi" w:cstheme="minorHAnsi"/>
            <w:sz w:val="24"/>
            <w:szCs w:val="24"/>
          </w:rPr>
          <w:t>https://www.youtube.com/watch?v=QCWkzQqO7Ro</w:t>
        </w:r>
      </w:hyperlink>
      <w:r w:rsidR="00855FD9">
        <w:rPr>
          <w:rFonts w:asciiTheme="minorHAnsi" w:hAnsiTheme="minorHAnsi" w:cstheme="minorHAnsi"/>
          <w:sz w:val="24"/>
          <w:szCs w:val="24"/>
          <w:u w:val="single"/>
        </w:rPr>
        <w:t xml:space="preserve"> </w:t>
      </w:r>
      <w:r w:rsidR="00855FD9" w:rsidRPr="00FC1E5A">
        <w:rPr>
          <w:i/>
          <w:sz w:val="24"/>
        </w:rPr>
        <w:t>Note: This is particularly supportive of English Language Learners.</w:t>
      </w:r>
    </w:p>
    <w:p w14:paraId="5CF98612" w14:textId="77777777" w:rsidR="00E31E95" w:rsidRPr="00E31E95" w:rsidRDefault="00E31E95" w:rsidP="00E31E95">
      <w:pPr>
        <w:pStyle w:val="ListParagraph"/>
        <w:spacing w:after="0" w:line="240" w:lineRule="auto"/>
        <w:rPr>
          <w:rFonts w:asciiTheme="minorHAnsi" w:hAnsiTheme="minorHAnsi" w:cstheme="minorHAnsi"/>
          <w:sz w:val="24"/>
          <w:szCs w:val="24"/>
        </w:rPr>
      </w:pPr>
    </w:p>
    <w:p w14:paraId="16B9B058" w14:textId="09AAF777" w:rsidR="004263CD" w:rsidRDefault="004263CD" w:rsidP="00E31E95">
      <w:pPr>
        <w:pStyle w:val="ListParagraph"/>
        <w:numPr>
          <w:ilvl w:val="0"/>
          <w:numId w:val="18"/>
        </w:numPr>
        <w:spacing w:after="0" w:line="240" w:lineRule="auto"/>
        <w:rPr>
          <w:sz w:val="24"/>
          <w:szCs w:val="24"/>
        </w:rPr>
      </w:pPr>
      <w:r w:rsidRPr="00E31E95">
        <w:rPr>
          <w:sz w:val="24"/>
          <w:szCs w:val="24"/>
        </w:rPr>
        <w:t>Students will get a sheet of black construction paper and a yellow crayon. They will draw a representation of the fireflies based on their visualization.</w:t>
      </w:r>
    </w:p>
    <w:p w14:paraId="6B994ADC" w14:textId="77777777" w:rsidR="00E31E95" w:rsidRPr="00E31E95" w:rsidRDefault="00E31E95" w:rsidP="00E31E95">
      <w:pPr>
        <w:spacing w:after="0" w:line="240" w:lineRule="auto"/>
        <w:rPr>
          <w:sz w:val="24"/>
          <w:szCs w:val="24"/>
        </w:rPr>
      </w:pPr>
    </w:p>
    <w:p w14:paraId="0375DAA3" w14:textId="230855C7" w:rsidR="004263CD" w:rsidRPr="00E31E95" w:rsidRDefault="004263CD" w:rsidP="00E31E95">
      <w:pPr>
        <w:pStyle w:val="ListParagraph"/>
        <w:numPr>
          <w:ilvl w:val="0"/>
          <w:numId w:val="18"/>
        </w:numPr>
        <w:spacing w:after="0" w:line="240" w:lineRule="auto"/>
        <w:rPr>
          <w:sz w:val="24"/>
          <w:szCs w:val="24"/>
        </w:rPr>
      </w:pPr>
      <w:r w:rsidRPr="00E31E95">
        <w:rPr>
          <w:sz w:val="24"/>
          <w:szCs w:val="24"/>
        </w:rPr>
        <w:t xml:space="preserve">Give students another sheet of black construction paper and crayon. Have them divide the paper in three sections. They will draw what the jar looks like full of fireflies in the first section. </w:t>
      </w:r>
      <w:r w:rsidR="006E0E2D" w:rsidRPr="00E31E95">
        <w:rPr>
          <w:sz w:val="24"/>
          <w:szCs w:val="24"/>
        </w:rPr>
        <w:t>S</w:t>
      </w:r>
      <w:r w:rsidR="00360063" w:rsidRPr="00E31E95">
        <w:rPr>
          <w:sz w:val="24"/>
          <w:szCs w:val="24"/>
        </w:rPr>
        <w:t>tudents will draw how the jar changes</w:t>
      </w:r>
      <w:r w:rsidR="006E0E2D" w:rsidRPr="00E31E95">
        <w:rPr>
          <w:sz w:val="24"/>
          <w:szCs w:val="24"/>
        </w:rPr>
        <w:t xml:space="preserve"> in the </w:t>
      </w:r>
      <w:r w:rsidR="00360063" w:rsidRPr="00E31E95">
        <w:rPr>
          <w:sz w:val="24"/>
          <w:szCs w:val="24"/>
        </w:rPr>
        <w:t xml:space="preserve">second and </w:t>
      </w:r>
      <w:r w:rsidR="006E0E2D" w:rsidRPr="00E31E95">
        <w:rPr>
          <w:sz w:val="24"/>
          <w:szCs w:val="24"/>
        </w:rPr>
        <w:t>third section of their paper.</w:t>
      </w:r>
    </w:p>
    <w:p w14:paraId="71E89405" w14:textId="77777777" w:rsidR="005825A3" w:rsidRDefault="005825A3" w:rsidP="00CA07EF">
      <w:pPr>
        <w:spacing w:after="0" w:line="360" w:lineRule="auto"/>
        <w:rPr>
          <w:rFonts w:asciiTheme="minorHAnsi" w:hAnsiTheme="minorHAnsi" w:cstheme="minorHAnsi"/>
          <w:sz w:val="24"/>
          <w:szCs w:val="24"/>
        </w:rPr>
        <w:sectPr w:rsidR="005825A3" w:rsidSect="00137B7C">
          <w:headerReference w:type="default" r:id="rId14"/>
          <w:footerReference w:type="default" r:id="rId15"/>
          <w:pgSz w:w="15840" w:h="12240" w:orient="landscape"/>
          <w:pgMar w:top="1440" w:right="1440" w:bottom="1440" w:left="1440" w:header="720" w:footer="720" w:gutter="0"/>
          <w:cols w:space="720"/>
          <w:docGrid w:linePitch="360"/>
        </w:sectPr>
      </w:pPr>
    </w:p>
    <w:p w14:paraId="02837915" w14:textId="77777777" w:rsidR="005825A3" w:rsidRPr="004E3662" w:rsidRDefault="005825A3" w:rsidP="005825A3">
      <w:pPr>
        <w:jc w:val="center"/>
        <w:rPr>
          <w:b/>
          <w:sz w:val="24"/>
          <w:szCs w:val="24"/>
        </w:rPr>
      </w:pPr>
      <w:r>
        <w:rPr>
          <w:b/>
          <w:sz w:val="24"/>
          <w:szCs w:val="24"/>
        </w:rPr>
        <w:lastRenderedPageBreak/>
        <w:t xml:space="preserve">What Makes </w:t>
      </w:r>
      <w:r w:rsidR="009E0473">
        <w:rPr>
          <w:b/>
          <w:sz w:val="24"/>
          <w:szCs w:val="24"/>
        </w:rPr>
        <w:t xml:space="preserve">This </w:t>
      </w:r>
      <w:r w:rsidR="00EE74AA">
        <w:rPr>
          <w:b/>
          <w:sz w:val="24"/>
          <w:szCs w:val="24"/>
        </w:rPr>
        <w:t>Read-Aloud</w:t>
      </w:r>
      <w:r w:rsidRPr="004E3662">
        <w:rPr>
          <w:b/>
          <w:sz w:val="24"/>
          <w:szCs w:val="24"/>
        </w:rPr>
        <w:t xml:space="preserve"> Complex?</w:t>
      </w:r>
    </w:p>
    <w:p w14:paraId="08C8D873"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Quantitative Measure</w:t>
      </w:r>
    </w:p>
    <w:p w14:paraId="1C2461A3" w14:textId="77777777" w:rsidR="005825A3" w:rsidRPr="004E3662" w:rsidRDefault="005825A3" w:rsidP="005825A3">
      <w:pPr>
        <w:pStyle w:val="ListParagraph"/>
        <w:spacing w:after="0" w:line="240" w:lineRule="auto"/>
        <w:rPr>
          <w:sz w:val="24"/>
          <w:szCs w:val="24"/>
        </w:rPr>
      </w:pPr>
      <w:r w:rsidRPr="004E3662">
        <w:rPr>
          <w:sz w:val="24"/>
          <w:szCs w:val="24"/>
        </w:rPr>
        <w:t xml:space="preserve">Go to </w:t>
      </w:r>
      <w:hyperlink r:id="rId16" w:history="1">
        <w:r w:rsidRPr="004E3662">
          <w:rPr>
            <w:rStyle w:val="Hyperlink"/>
            <w:sz w:val="24"/>
            <w:szCs w:val="24"/>
          </w:rPr>
          <w:t>http://www.lexile.com/</w:t>
        </w:r>
      </w:hyperlink>
      <w:r w:rsidRPr="004E3662">
        <w:rPr>
          <w:sz w:val="24"/>
          <w:szCs w:val="24"/>
        </w:rPr>
        <w:t xml:space="preserve"> and enter the title of your read-aloud in the Quick Book Search in the upper right of home page. Most texts will have a Lexile measure in this database. </w:t>
      </w:r>
    </w:p>
    <w:p w14:paraId="3AC27AFB" w14:textId="77777777" w:rsidR="005825A3" w:rsidRPr="004E3662" w:rsidRDefault="005825A3" w:rsidP="005825A3">
      <w:pPr>
        <w:pStyle w:val="ListParagraph"/>
        <w:spacing w:after="0" w:line="240" w:lineRule="auto"/>
        <w:rPr>
          <w:b/>
          <w:sz w:val="24"/>
          <w:szCs w:val="24"/>
        </w:rPr>
      </w:pPr>
    </w:p>
    <w:p w14:paraId="51F4B26E" w14:textId="77777777" w:rsidR="005825A3" w:rsidRPr="004E3662" w:rsidRDefault="005825A3" w:rsidP="005825A3">
      <w:pPr>
        <w:rPr>
          <w:sz w:val="24"/>
          <w:szCs w:val="24"/>
        </w:rPr>
      </w:pPr>
      <w:r w:rsidRPr="004E3662">
        <w:rPr>
          <w:noProof/>
          <w:sz w:val="24"/>
          <w:szCs w:val="24"/>
        </w:rPr>
        <mc:AlternateContent>
          <mc:Choice Requires="wps">
            <w:drawing>
              <wp:anchor distT="0" distB="0" distL="114300" distR="114300" simplePos="0" relativeHeight="251663360" behindDoc="0" locked="0" layoutInCell="1" allowOverlap="1" wp14:anchorId="3BF7AAE7" wp14:editId="27643557">
                <wp:simplePos x="0" y="0"/>
                <wp:positionH relativeFrom="column">
                  <wp:posOffset>2752725</wp:posOffset>
                </wp:positionH>
                <wp:positionV relativeFrom="paragraph">
                  <wp:posOffset>10795</wp:posOffset>
                </wp:positionV>
                <wp:extent cx="2867025" cy="95250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w="9525">
                          <a:noFill/>
                          <a:miter lim="800000"/>
                          <a:headEnd/>
                          <a:tailEnd/>
                        </a:ln>
                      </wps:spPr>
                      <wps:txbx>
                        <w:txbxContent>
                          <w:p w14:paraId="6970E36A" w14:textId="77777777" w:rsidR="005825A3" w:rsidRPr="007D3083" w:rsidRDefault="005825A3"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2AD14914" w14:textId="77777777" w:rsidR="005825A3" w:rsidRPr="007D3083" w:rsidRDefault="005825A3"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39ED4980" w14:textId="77777777" w:rsidR="005825A3" w:rsidRPr="007D3083" w:rsidRDefault="005825A3" w:rsidP="005825A3">
                            <w:pPr>
                              <w:spacing w:after="0" w:line="240" w:lineRule="auto"/>
                              <w:ind w:firstLine="720"/>
                              <w:rPr>
                                <w:sz w:val="20"/>
                                <w:szCs w:val="20"/>
                              </w:rPr>
                            </w:pPr>
                            <w:r w:rsidRPr="007D3083">
                              <w:rPr>
                                <w:sz w:val="20"/>
                                <w:szCs w:val="20"/>
                              </w:rPr>
                              <w:t>4-5 band</w:t>
                            </w:r>
                            <w:r w:rsidRPr="007D3083">
                              <w:rPr>
                                <w:sz w:val="20"/>
                                <w:szCs w:val="20"/>
                              </w:rPr>
                              <w:tab/>
                              <w:t>740-1010L</w:t>
                            </w:r>
                          </w:p>
                          <w:p w14:paraId="5F29870B" w14:textId="77777777" w:rsidR="005825A3" w:rsidRDefault="005825A3" w:rsidP="005825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BF7AAE7" id="_x0000_t202" coordsize="21600,21600" o:spt="202" path="m,l,21600r21600,l21600,xe">
                <v:stroke joinstyle="miter"/>
                <v:path gradientshapeok="t" o:connecttype="rect"/>
              </v:shapetype>
              <v:shape id="Text Box 2" o:spid="_x0000_s1026" type="#_x0000_t202" style="position:absolute;margin-left:216.75pt;margin-top:.85pt;width:225.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" stroked="f">
                <v:textbox>
                  <w:txbxContent>
                    <w:p w14:paraId="6970E36A" w14:textId="77777777" w:rsidR="005825A3" w:rsidRPr="007D3083" w:rsidRDefault="005825A3"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2AD14914" w14:textId="77777777" w:rsidR="005825A3" w:rsidRPr="007D3083" w:rsidRDefault="005825A3"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39ED4980" w14:textId="77777777" w:rsidR="005825A3" w:rsidRPr="007D3083" w:rsidRDefault="005825A3" w:rsidP="005825A3">
                      <w:pPr>
                        <w:spacing w:after="0" w:line="240" w:lineRule="auto"/>
                        <w:ind w:firstLine="720"/>
                        <w:rPr>
                          <w:sz w:val="20"/>
                          <w:szCs w:val="20"/>
                        </w:rPr>
                      </w:pPr>
                      <w:r w:rsidRPr="007D3083">
                        <w:rPr>
                          <w:sz w:val="20"/>
                          <w:szCs w:val="20"/>
                        </w:rPr>
                        <w:t>4-5 band</w:t>
                      </w:r>
                      <w:r w:rsidRPr="007D3083">
                        <w:rPr>
                          <w:sz w:val="20"/>
                          <w:szCs w:val="20"/>
                        </w:rPr>
                        <w:tab/>
                        <w:t>740-1010L</w:t>
                      </w:r>
                    </w:p>
                    <w:p w14:paraId="5F29870B" w14:textId="77777777" w:rsidR="005825A3" w:rsidRDefault="005825A3" w:rsidP="005825A3"/>
                  </w:txbxContent>
                </v:textbox>
              </v:shape>
            </w:pict>
          </mc:Fallback>
        </mc:AlternateContent>
      </w:r>
      <w:r w:rsidRPr="004E3662">
        <w:rPr>
          <w:noProof/>
          <w:sz w:val="24"/>
          <w:szCs w:val="24"/>
        </w:rPr>
        <mc:AlternateContent>
          <mc:Choice Requires="wps">
            <w:drawing>
              <wp:anchor distT="0" distB="0" distL="114300" distR="114300" simplePos="0" relativeHeight="251660288" behindDoc="0" locked="0" layoutInCell="1" allowOverlap="1" wp14:anchorId="4A5F00C7" wp14:editId="39ADB8A5">
                <wp:simplePos x="0" y="0"/>
                <wp:positionH relativeFrom="column">
                  <wp:posOffset>933450</wp:posOffset>
                </wp:positionH>
                <wp:positionV relativeFrom="paragraph">
                  <wp:posOffset>11430</wp:posOffset>
                </wp:positionV>
                <wp:extent cx="1038225" cy="8286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chemeClr val="tx1"/>
                          </a:solidFill>
                          <a:miter lim="800000"/>
                          <a:headEnd/>
                          <a:tailEnd/>
                        </a:ln>
                      </wps:spPr>
                      <wps:txbx>
                        <w:txbxContent>
                          <w:p w14:paraId="329C025E" w14:textId="7277EE39" w:rsidR="005825A3" w:rsidRDefault="003534DE" w:rsidP="005825A3">
                            <w:r>
                              <w:t>AD 630L</w:t>
                            </w:r>
                          </w:p>
                          <w:p w14:paraId="2613A545" w14:textId="77777777" w:rsidR="005825A3" w:rsidRDefault="005825A3" w:rsidP="005825A3">
                            <w:pPr>
                              <w:jc w:val="center"/>
                            </w:pPr>
                            <w:r>
                              <w:t>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A5F00C7" id="_x0000_s1027" type="#_x0000_t202" style="position:absolute;margin-left:73.5pt;margin-top:.9pt;width:81.75pt;height:6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" strokecolor="black [3213]" strokeweight="1.5pt">
                <v:textbox>
                  <w:txbxContent>
                    <w:p w14:paraId="329C025E" w14:textId="7277EE39" w:rsidR="005825A3" w:rsidRDefault="003534DE" w:rsidP="005825A3">
                      <w:r>
                        <w:t>AD 630L</w:t>
                      </w:r>
                    </w:p>
                    <w:p w14:paraId="2613A545" w14:textId="77777777" w:rsidR="005825A3" w:rsidRDefault="005825A3" w:rsidP="005825A3">
                      <w:pPr>
                        <w:jc w:val="center"/>
                      </w:pPr>
                      <w:r>
                        <w:t>________</w:t>
                      </w:r>
                    </w:p>
                  </w:txbxContent>
                </v:textbox>
              </v:shape>
            </w:pict>
          </mc:Fallback>
        </mc:AlternateContent>
      </w:r>
      <w:r w:rsidRPr="004E3662">
        <w:rPr>
          <w:sz w:val="24"/>
          <w:szCs w:val="24"/>
        </w:rPr>
        <w:tab/>
      </w:r>
    </w:p>
    <w:p w14:paraId="336E13CF" w14:textId="77777777" w:rsidR="005825A3" w:rsidRPr="004E3662" w:rsidRDefault="005825A3" w:rsidP="005825A3">
      <w:pPr>
        <w:rPr>
          <w:sz w:val="24"/>
          <w:szCs w:val="24"/>
        </w:rPr>
      </w:pPr>
    </w:p>
    <w:p w14:paraId="20FAAA9E" w14:textId="77777777" w:rsidR="005825A3" w:rsidRPr="004E3662" w:rsidRDefault="005825A3" w:rsidP="005825A3">
      <w:pPr>
        <w:spacing w:after="0"/>
        <w:rPr>
          <w:sz w:val="24"/>
          <w:szCs w:val="24"/>
        </w:rPr>
      </w:pPr>
    </w:p>
    <w:p w14:paraId="4B702EA3" w14:textId="77777777" w:rsidR="005825A3" w:rsidRPr="004E3662" w:rsidRDefault="005825A3" w:rsidP="005825A3">
      <w:pPr>
        <w:spacing w:after="0" w:line="240" w:lineRule="auto"/>
        <w:ind w:firstLine="720"/>
        <w:rPr>
          <w:sz w:val="24"/>
          <w:szCs w:val="24"/>
        </w:rPr>
      </w:pPr>
    </w:p>
    <w:p w14:paraId="29BA08BF"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Qualitative Features</w:t>
      </w:r>
    </w:p>
    <w:p w14:paraId="60EE3F95" w14:textId="27A4D736" w:rsidR="005825A3" w:rsidRDefault="005825A3" w:rsidP="005825A3">
      <w:pPr>
        <w:spacing w:after="0" w:line="240" w:lineRule="auto"/>
        <w:ind w:left="720"/>
        <w:rPr>
          <w:sz w:val="24"/>
          <w:szCs w:val="24"/>
        </w:rPr>
      </w:pPr>
      <w:r w:rsidRPr="004E3662">
        <w:rPr>
          <w:sz w:val="24"/>
          <w:szCs w:val="24"/>
        </w:rPr>
        <w:t>Consider the four dimensions of text complexity below. For each dimension</w:t>
      </w:r>
      <w:r w:rsidRPr="004E3662">
        <w:rPr>
          <w:sz w:val="20"/>
          <w:szCs w:val="20"/>
        </w:rPr>
        <w:t>*</w:t>
      </w:r>
      <w:r w:rsidRPr="004E3662">
        <w:rPr>
          <w:sz w:val="24"/>
          <w:szCs w:val="24"/>
        </w:rPr>
        <w:t xml:space="preserve">, note </w:t>
      </w:r>
      <w:r>
        <w:rPr>
          <w:sz w:val="24"/>
          <w:szCs w:val="24"/>
        </w:rPr>
        <w:t>specific</w:t>
      </w:r>
      <w:r w:rsidRPr="004E3662">
        <w:rPr>
          <w:sz w:val="24"/>
          <w:szCs w:val="24"/>
        </w:rPr>
        <w:t xml:space="preserve"> examples from the text that make it more or less complex. </w:t>
      </w:r>
    </w:p>
    <w:p w14:paraId="79E10D34" w14:textId="77777777" w:rsidR="00137B7C" w:rsidRPr="004E3662" w:rsidRDefault="00137B7C" w:rsidP="005825A3">
      <w:pPr>
        <w:spacing w:after="0" w:line="240" w:lineRule="auto"/>
        <w:ind w:left="720"/>
        <w:rPr>
          <w:sz w:val="24"/>
          <w:szCs w:val="24"/>
        </w:rPr>
      </w:pPr>
    </w:p>
    <w:p w14:paraId="2F0A19D0" w14:textId="77777777" w:rsidR="005825A3" w:rsidRPr="004E3662" w:rsidRDefault="006232E3" w:rsidP="005825A3">
      <w:pPr>
        <w:spacing w:after="0" w:line="240" w:lineRule="auto"/>
        <w:ind w:left="720"/>
        <w:rPr>
          <w:sz w:val="24"/>
          <w:szCs w:val="24"/>
        </w:rPr>
      </w:pPr>
      <w:r>
        <w:rPr>
          <w:noProof/>
          <w:sz w:val="24"/>
          <w:szCs w:val="24"/>
        </w:rPr>
        <mc:AlternateContent>
          <mc:Choice Requires="wpg">
            <w:drawing>
              <wp:anchor distT="0" distB="0" distL="114300" distR="114300" simplePos="0" relativeHeight="251673600" behindDoc="0" locked="0" layoutInCell="1" allowOverlap="1" wp14:anchorId="5891706D" wp14:editId="5E92E14F">
                <wp:simplePos x="0" y="0"/>
                <wp:positionH relativeFrom="column">
                  <wp:posOffset>-138223</wp:posOffset>
                </wp:positionH>
                <wp:positionV relativeFrom="paragraph">
                  <wp:posOffset>70190</wp:posOffset>
                </wp:positionV>
                <wp:extent cx="7157587" cy="3146823"/>
                <wp:effectExtent l="0" t="0" r="0" b="0"/>
                <wp:wrapNone/>
                <wp:docPr id="15" name="Group 15"/>
                <wp:cNvGraphicFramePr/>
                <a:graphic xmlns:a="http://schemas.openxmlformats.org/drawingml/2006/main">
                  <a:graphicData uri="http://schemas.microsoft.com/office/word/2010/wordprocessingGroup">
                    <wpg:wgp>
                      <wpg:cNvGrpSpPr/>
                      <wpg:grpSpPr>
                        <a:xfrm>
                          <a:off x="0" y="0"/>
                          <a:ext cx="7157587" cy="3146823"/>
                          <a:chOff x="0" y="0"/>
                          <a:chExt cx="7157587" cy="3146823"/>
                        </a:xfrm>
                      </wpg:grpSpPr>
                      <wps:wsp>
                        <wps:cNvPr id="9" name="Text Box 2"/>
                        <wps:cNvSpPr txBox="1">
                          <a:spLocks noChangeArrowheads="1"/>
                        </wps:cNvSpPr>
                        <wps:spPr bwMode="auto">
                          <a:xfrm>
                            <a:off x="0" y="10632"/>
                            <a:ext cx="3573780" cy="1583690"/>
                          </a:xfrm>
                          <a:prstGeom prst="rect">
                            <a:avLst/>
                          </a:prstGeom>
                          <a:noFill/>
                          <a:ln w="9525">
                            <a:noFill/>
                            <a:miter lim="800000"/>
                            <a:headEnd/>
                            <a:tailEnd/>
                          </a:ln>
                        </wps:spPr>
                        <wps:txbx>
                          <w:txbxContent>
                            <w:p w14:paraId="6133BE68" w14:textId="2B88C397" w:rsidR="00F11C8D" w:rsidRDefault="009B75DE" w:rsidP="00F11C8D">
                              <w:pPr>
                                <w:ind w:firstLine="720"/>
                              </w:pPr>
                              <w:r>
                                <w:t xml:space="preserve">What makes us happy can hurt others. </w:t>
                              </w:r>
                            </w:p>
                            <w:p w14:paraId="56A5A3C6" w14:textId="5A90D899" w:rsidR="009B75DE" w:rsidRDefault="009B75DE" w:rsidP="00F11C8D">
                              <w:pPr>
                                <w:ind w:firstLine="720"/>
                              </w:pPr>
                              <w:r>
                                <w:t xml:space="preserve">Sometimes making the right choice is hard. </w:t>
                              </w:r>
                            </w:p>
                            <w:p w14:paraId="01D255E7" w14:textId="1143605C" w:rsidR="009B75DE" w:rsidRDefault="009B75DE" w:rsidP="009B75DE">
                              <w:pPr>
                                <w:ind w:firstLine="720"/>
                              </w:pPr>
                              <w:r>
                                <w:t>What animals need to survive</w:t>
                              </w:r>
                            </w:p>
                            <w:p w14:paraId="3FED64DE" w14:textId="4D02A07A" w:rsidR="009B75DE" w:rsidRDefault="009B75DE" w:rsidP="009B75DE">
                              <w:pPr>
                                <w:ind w:firstLine="720"/>
                              </w:pPr>
                              <w:r>
                                <w:t>Fireflies need to fly to shine.</w:t>
                              </w:r>
                            </w:p>
                            <w:p w14:paraId="60D45661" w14:textId="77777777" w:rsidR="009B75DE" w:rsidRPr="004348C4" w:rsidRDefault="009B75DE" w:rsidP="009B75DE">
                              <w:pPr>
                                <w:ind w:firstLine="720"/>
                              </w:pPr>
                            </w:p>
                          </w:txbxContent>
                        </wps:txbx>
                        <wps:bodyPr rot="0" vert="horz" wrap="square" lIns="91440" tIns="45720" rIns="91440" bIns="45720" anchor="t" anchorCtr="0">
                          <a:noAutofit/>
                        </wps:bodyPr>
                      </wps:wsp>
                      <wps:wsp>
                        <wps:cNvPr id="10" name="Text Box 2"/>
                        <wps:cNvSpPr txBox="1">
                          <a:spLocks noChangeArrowheads="1"/>
                        </wps:cNvSpPr>
                        <wps:spPr bwMode="auto">
                          <a:xfrm>
                            <a:off x="3572539" y="0"/>
                            <a:ext cx="3492500" cy="1551305"/>
                          </a:xfrm>
                          <a:prstGeom prst="rect">
                            <a:avLst/>
                          </a:prstGeom>
                          <a:noFill/>
                          <a:ln w="9525">
                            <a:noFill/>
                            <a:miter lim="800000"/>
                            <a:headEnd/>
                            <a:tailEnd/>
                          </a:ln>
                        </wps:spPr>
                        <wps:txbx>
                          <w:txbxContent>
                            <w:p w14:paraId="7451E100" w14:textId="5D897A73" w:rsidR="00F11C8D" w:rsidRDefault="009B75DE" w:rsidP="00F11C8D">
                              <w:r>
                                <w:t>Takes the form of a personal narrative.</w:t>
                              </w:r>
                            </w:p>
                            <w:p w14:paraId="25C0E4A3" w14:textId="129ACA95" w:rsidR="00F93965" w:rsidRDefault="00F93965" w:rsidP="00F11C8D">
                              <w:r>
                                <w:t>The character’s feelings change during the story.</w:t>
                              </w:r>
                            </w:p>
                            <w:p w14:paraId="78D34EF8" w14:textId="77777777" w:rsidR="009B75DE" w:rsidRPr="004348C4" w:rsidRDefault="009B75DE" w:rsidP="00F11C8D"/>
                          </w:txbxContent>
                        </wps:txbx>
                        <wps:bodyPr rot="0" vert="horz" wrap="square" lIns="91440" tIns="45720" rIns="91440" bIns="45720" anchor="t" anchorCtr="0">
                          <a:noAutofit/>
                        </wps:bodyPr>
                      </wps:wsp>
                      <wps:wsp>
                        <wps:cNvPr id="11" name="Text Box 2"/>
                        <wps:cNvSpPr txBox="1">
                          <a:spLocks noChangeArrowheads="1"/>
                        </wps:cNvSpPr>
                        <wps:spPr bwMode="auto">
                          <a:xfrm>
                            <a:off x="0" y="1584251"/>
                            <a:ext cx="3574856" cy="1552014"/>
                          </a:xfrm>
                          <a:prstGeom prst="rect">
                            <a:avLst/>
                          </a:prstGeom>
                          <a:noFill/>
                          <a:ln w="9525">
                            <a:noFill/>
                            <a:miter lim="800000"/>
                            <a:headEnd/>
                            <a:tailEnd/>
                          </a:ln>
                        </wps:spPr>
                        <wps:txbx>
                          <w:txbxContent>
                            <w:p w14:paraId="0031E84D" w14:textId="77777777" w:rsidR="00F11C8D" w:rsidRDefault="00F11C8D" w:rsidP="00F11C8D">
                              <w:pPr>
                                <w:ind w:firstLine="720"/>
                              </w:pPr>
                            </w:p>
                            <w:p w14:paraId="575A67CE" w14:textId="26D3F933" w:rsidR="00F93965" w:rsidRDefault="00F93965" w:rsidP="00F11C8D">
                              <w:pPr>
                                <w:ind w:firstLine="720"/>
                              </w:pPr>
                              <w:r>
                                <w:t>Figurative language-(glowed like moonlight, like stars dancing, etc.)</w:t>
                              </w:r>
                            </w:p>
                            <w:p w14:paraId="424D3416" w14:textId="2D0BDEC3" w:rsidR="00F93965" w:rsidRDefault="00F93965" w:rsidP="00F11C8D">
                              <w:pPr>
                                <w:ind w:firstLine="720"/>
                              </w:pPr>
                              <w:r>
                                <w:t xml:space="preserve">Vocabulary </w:t>
                              </w:r>
                            </w:p>
                            <w:p w14:paraId="7A6147BE" w14:textId="4FFA4CBA" w:rsidR="00F93965" w:rsidRDefault="00F93965" w:rsidP="00F11C8D">
                              <w:pPr>
                                <w:ind w:firstLine="720"/>
                              </w:pPr>
                            </w:p>
                            <w:p w14:paraId="3B6DB263" w14:textId="77777777" w:rsidR="00F93965" w:rsidRPr="004348C4" w:rsidRDefault="00F93965" w:rsidP="00F11C8D">
                              <w:pPr>
                                <w:ind w:firstLine="720"/>
                              </w:pPr>
                            </w:p>
                          </w:txbxContent>
                        </wps:txbx>
                        <wps:bodyPr rot="0" vert="horz" wrap="square" lIns="91440" tIns="45720" rIns="91440" bIns="45720" anchor="t" anchorCtr="0">
                          <a:noAutofit/>
                        </wps:bodyPr>
                      </wps:wsp>
                      <wps:wsp>
                        <wps:cNvPr id="12" name="Text Box 2"/>
                        <wps:cNvSpPr txBox="1">
                          <a:spLocks noChangeArrowheads="1"/>
                        </wps:cNvSpPr>
                        <wps:spPr bwMode="auto">
                          <a:xfrm>
                            <a:off x="3583172" y="1594883"/>
                            <a:ext cx="3574415" cy="1551940"/>
                          </a:xfrm>
                          <a:prstGeom prst="rect">
                            <a:avLst/>
                          </a:prstGeom>
                          <a:noFill/>
                          <a:ln w="9525">
                            <a:noFill/>
                            <a:miter lim="800000"/>
                            <a:headEnd/>
                            <a:tailEnd/>
                          </a:ln>
                        </wps:spPr>
                        <wps:txbx>
                          <w:txbxContent>
                            <w:p w14:paraId="2335012B" w14:textId="77777777" w:rsidR="00F11C8D" w:rsidRDefault="00F11C8D" w:rsidP="00F11C8D"/>
                            <w:p w14:paraId="437A99D5" w14:textId="7E2B7F71" w:rsidR="004348C4" w:rsidRPr="004348C4" w:rsidRDefault="009B75DE" w:rsidP="00F11C8D">
                              <w:r>
                                <w:t xml:space="preserve">A firefly is an insect that flies and lights up at night. </w:t>
                              </w:r>
                            </w:p>
                          </w:txbxContent>
                        </wps:txbx>
                        <wps:bodyPr rot="0" vert="horz" wrap="square" lIns="91440" tIns="45720" rIns="91440" bIns="45720" anchor="t" anchorCtr="0">
                          <a:noAutofit/>
                        </wps:bodyPr>
                      </wps:wsp>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891706D" id="Group 15" o:spid="_x0000_s1028" style="position:absolute;left:0;text-align:left;margin-left:-10.9pt;margin-top:5.55pt;width:563.6pt;height:247.8pt;z-index:251673600" coordsize="71575,31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">
                <v:shape id="_x0000_s1029" type="#_x0000_t202" style="position:absolute;top:106;width:35737;height:15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6133BE68" w14:textId="2B88C397" w:rsidR="00F11C8D" w:rsidRDefault="009B75DE" w:rsidP="00F11C8D">
                        <w:pPr>
                          <w:ind w:firstLine="720"/>
                        </w:pPr>
                        <w:r>
                          <w:t xml:space="preserve">What makes us happy can hurt others. </w:t>
                        </w:r>
                      </w:p>
                      <w:p w14:paraId="56A5A3C6" w14:textId="5A90D899" w:rsidR="009B75DE" w:rsidRDefault="009B75DE" w:rsidP="00F11C8D">
                        <w:pPr>
                          <w:ind w:firstLine="720"/>
                        </w:pPr>
                        <w:r>
                          <w:t xml:space="preserve">Sometimes making the right choice is hard. </w:t>
                        </w:r>
                      </w:p>
                      <w:p w14:paraId="01D255E7" w14:textId="1143605C" w:rsidR="009B75DE" w:rsidRDefault="009B75DE" w:rsidP="009B75DE">
                        <w:pPr>
                          <w:ind w:firstLine="720"/>
                        </w:pPr>
                        <w:r>
                          <w:t>What animals need to survive</w:t>
                        </w:r>
                      </w:p>
                      <w:p w14:paraId="3FED64DE" w14:textId="4D02A07A" w:rsidR="009B75DE" w:rsidRDefault="009B75DE" w:rsidP="009B75DE">
                        <w:pPr>
                          <w:ind w:firstLine="720"/>
                        </w:pPr>
                        <w:r>
                          <w:t>Fireflies need to fly to shine.</w:t>
                        </w:r>
                      </w:p>
                      <w:p w14:paraId="60D45661" w14:textId="77777777" w:rsidR="009B75DE" w:rsidRPr="004348C4" w:rsidRDefault="009B75DE" w:rsidP="009B75DE">
                        <w:pPr>
                          <w:ind w:firstLine="720"/>
                        </w:pPr>
                      </w:p>
                    </w:txbxContent>
                  </v:textbox>
                </v:shape>
                <v:shape id="_x0000_s1030" type="#_x0000_t202" style="position:absolute;left:35725;width:34925;height:15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7451E100" w14:textId="5D897A73" w:rsidR="00F11C8D" w:rsidRDefault="009B75DE" w:rsidP="00F11C8D">
                        <w:r>
                          <w:t>Takes the form of a personal narrative.</w:t>
                        </w:r>
                      </w:p>
                      <w:p w14:paraId="25C0E4A3" w14:textId="129ACA95" w:rsidR="00F93965" w:rsidRDefault="00F93965" w:rsidP="00F11C8D">
                        <w:r>
                          <w:t>The character’s feelings change during the story.</w:t>
                        </w:r>
                      </w:p>
                      <w:p w14:paraId="78D34EF8" w14:textId="77777777" w:rsidR="009B75DE" w:rsidRPr="004348C4" w:rsidRDefault="009B75DE" w:rsidP="00F11C8D"/>
                    </w:txbxContent>
                  </v:textbox>
                </v:shape>
                <v:shape id="_x0000_s1031" type="#_x0000_t202" style="position:absolute;top:15842;width:35748;height:1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0031E84D" w14:textId="77777777" w:rsidR="00F11C8D" w:rsidRDefault="00F11C8D" w:rsidP="00F11C8D">
                        <w:pPr>
                          <w:ind w:firstLine="720"/>
                        </w:pPr>
                      </w:p>
                      <w:p w14:paraId="575A67CE" w14:textId="26D3F933" w:rsidR="00F93965" w:rsidRDefault="00F93965" w:rsidP="00F11C8D">
                        <w:pPr>
                          <w:ind w:firstLine="720"/>
                        </w:pPr>
                        <w:r>
                          <w:t>Figurative language-(glowed like moonlight, like stars dancing, etc.)</w:t>
                        </w:r>
                      </w:p>
                      <w:p w14:paraId="424D3416" w14:textId="2D0BDEC3" w:rsidR="00F93965" w:rsidRDefault="00F93965" w:rsidP="00F11C8D">
                        <w:pPr>
                          <w:ind w:firstLine="720"/>
                        </w:pPr>
                        <w:r>
                          <w:t xml:space="preserve">Vocabulary </w:t>
                        </w:r>
                      </w:p>
                      <w:p w14:paraId="7A6147BE" w14:textId="4FFA4CBA" w:rsidR="00F93965" w:rsidRDefault="00F93965" w:rsidP="00F11C8D">
                        <w:pPr>
                          <w:ind w:firstLine="720"/>
                        </w:pPr>
                      </w:p>
                      <w:p w14:paraId="3B6DB263" w14:textId="77777777" w:rsidR="00F93965" w:rsidRPr="004348C4" w:rsidRDefault="00F93965" w:rsidP="00F11C8D">
                        <w:pPr>
                          <w:ind w:firstLine="720"/>
                        </w:pPr>
                      </w:p>
                    </w:txbxContent>
                  </v:textbox>
                </v:shape>
                <v:shape id="_x0000_s1032" type="#_x0000_t202" style="position:absolute;left:35831;top:15948;width:35744;height:1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2335012B" w14:textId="77777777" w:rsidR="00F11C8D" w:rsidRDefault="00F11C8D" w:rsidP="00F11C8D"/>
                      <w:p w14:paraId="437A99D5" w14:textId="7E2B7F71" w:rsidR="004348C4" w:rsidRPr="004348C4" w:rsidRDefault="009B75DE" w:rsidP="00F11C8D">
                        <w:r>
                          <w:t xml:space="preserve">A firefly is an insect that flies and lights up at night. </w:t>
                        </w:r>
                      </w:p>
                    </w:txbxContent>
                  </v:textbox>
                </v:shape>
              </v:group>
            </w:pict>
          </mc:Fallback>
        </mc:AlternateContent>
      </w:r>
      <w:r w:rsidR="009E0473">
        <w:rPr>
          <w:noProof/>
          <w:sz w:val="24"/>
          <w:szCs w:val="24"/>
        </w:rPr>
        <mc:AlternateContent>
          <mc:Choice Requires="wpg">
            <w:drawing>
              <wp:anchor distT="0" distB="0" distL="114300" distR="114300" simplePos="0" relativeHeight="251659263" behindDoc="0" locked="0" layoutInCell="1" allowOverlap="1" wp14:anchorId="43DA7A20" wp14:editId="2F8C0314">
                <wp:simplePos x="0" y="0"/>
                <wp:positionH relativeFrom="column">
                  <wp:posOffset>-138223</wp:posOffset>
                </wp:positionH>
                <wp:positionV relativeFrom="paragraph">
                  <wp:posOffset>70190</wp:posOffset>
                </wp:positionV>
                <wp:extent cx="7155711" cy="3136604"/>
                <wp:effectExtent l="0" t="0" r="26670" b="26035"/>
                <wp:wrapNone/>
                <wp:docPr id="7" name="Group 7"/>
                <wp:cNvGraphicFramePr/>
                <a:graphic xmlns:a="http://schemas.openxmlformats.org/drawingml/2006/main">
                  <a:graphicData uri="http://schemas.microsoft.com/office/word/2010/wordprocessingGroup">
                    <wpg:wgp>
                      <wpg:cNvGrpSpPr/>
                      <wpg:grpSpPr>
                        <a:xfrm>
                          <a:off x="0" y="0"/>
                          <a:ext cx="7155711" cy="3136604"/>
                          <a:chOff x="0" y="0"/>
                          <a:chExt cx="6086475" cy="4117015"/>
                        </a:xfrm>
                      </wpg:grpSpPr>
                      <wpg:grpSp>
                        <wpg:cNvPr id="6" name="Group 6"/>
                        <wpg:cNvGrpSpPr/>
                        <wpg:grpSpPr>
                          <a:xfrm>
                            <a:off x="0" y="0"/>
                            <a:ext cx="6086475" cy="4117015"/>
                            <a:chOff x="0" y="0"/>
                            <a:chExt cx="6086475" cy="4117015"/>
                          </a:xfrm>
                        </wpg:grpSpPr>
                        <wps:wsp>
                          <wps:cNvPr id="4" name="Rounded Rectangle 4"/>
                          <wps:cNvSpPr/>
                          <wps:spPr>
                            <a:xfrm>
                              <a:off x="0" y="0"/>
                              <a:ext cx="6086475" cy="40957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Connector 5"/>
                          <wps:cNvCnPr/>
                          <wps:spPr>
                            <a:xfrm>
                              <a:off x="3040912" y="21265"/>
                              <a:ext cx="0" cy="40957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8" name="Straight Connector 8"/>
                        <wps:cNvCnPr/>
                        <wps:spPr>
                          <a:xfrm>
                            <a:off x="0" y="2073348"/>
                            <a:ext cx="6086475" cy="9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405C513" id="Group 7" o:spid="_x0000_s1026" style="position:absolute;margin-left:-10.9pt;margin-top:5.55pt;width:563.45pt;height:247pt;z-index:251659263;mso-width-relative:margin;mso-height-relative:margin" coordsize="60864,4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">
                <v:group id="Group 6" o:spid="_x0000_s1027" style="position:absolute;width:60864;height:41170" coordsize="60864,4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oundrect id="Rounded Rectangle 4" o:spid="_x0000_s1028" style="position:absolute;width:60864;height:409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" fillcolor="white [3201]" strokecolor="black [3213]"/>
                  <v:line id="Straight Connector 5" o:spid="_x0000_s1029" style="position:absolute;visibility:visible;mso-wrap-style:square" from="30409,212" to="30409,41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" strokecolor="black [3040]"/>
                </v:group>
                <v:line id="Straight Connector 8" o:spid="_x0000_s1030" style="position:absolute;visibility:visible;mso-wrap-style:square" from="0,20733" to="60864,20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" strokecolor="black [3040]"/>
              </v:group>
            </w:pict>
          </mc:Fallback>
        </mc:AlternateContent>
      </w:r>
    </w:p>
    <w:p w14:paraId="318CFC82" w14:textId="77777777" w:rsidR="005825A3" w:rsidRPr="004E3662" w:rsidRDefault="005825A3" w:rsidP="005825A3">
      <w:pPr>
        <w:spacing w:after="0" w:line="240" w:lineRule="auto"/>
        <w:ind w:left="720"/>
        <w:rPr>
          <w:sz w:val="24"/>
          <w:szCs w:val="24"/>
        </w:rPr>
      </w:pPr>
    </w:p>
    <w:p w14:paraId="08BFC6B2" w14:textId="77777777" w:rsidR="005825A3" w:rsidRPr="004E3662" w:rsidRDefault="005825A3" w:rsidP="005825A3">
      <w:pPr>
        <w:spacing w:after="0" w:line="240" w:lineRule="auto"/>
        <w:ind w:left="720"/>
        <w:rPr>
          <w:sz w:val="24"/>
          <w:szCs w:val="24"/>
        </w:rPr>
      </w:pPr>
    </w:p>
    <w:p w14:paraId="4036485F" w14:textId="77777777" w:rsidR="005825A3" w:rsidRPr="004E3662" w:rsidRDefault="005825A3" w:rsidP="005825A3">
      <w:pPr>
        <w:spacing w:after="0" w:line="240" w:lineRule="auto"/>
        <w:ind w:left="720"/>
        <w:rPr>
          <w:sz w:val="24"/>
          <w:szCs w:val="24"/>
        </w:rPr>
      </w:pPr>
    </w:p>
    <w:p w14:paraId="7D8336B4" w14:textId="77777777" w:rsidR="005825A3" w:rsidRPr="004E3662" w:rsidRDefault="005825A3" w:rsidP="005825A3">
      <w:pPr>
        <w:spacing w:after="0" w:line="240" w:lineRule="auto"/>
        <w:ind w:left="720"/>
        <w:rPr>
          <w:sz w:val="24"/>
          <w:szCs w:val="24"/>
        </w:rPr>
      </w:pPr>
    </w:p>
    <w:p w14:paraId="2DD6A18F" w14:textId="77777777" w:rsidR="005825A3" w:rsidRPr="004E3662" w:rsidRDefault="005825A3" w:rsidP="005825A3">
      <w:pPr>
        <w:spacing w:after="0" w:line="240" w:lineRule="auto"/>
        <w:ind w:left="720"/>
        <w:rPr>
          <w:sz w:val="24"/>
          <w:szCs w:val="24"/>
        </w:rPr>
      </w:pPr>
    </w:p>
    <w:p w14:paraId="1E00C2B1" w14:textId="77777777" w:rsidR="005825A3" w:rsidRPr="004E3662" w:rsidRDefault="005825A3" w:rsidP="005825A3">
      <w:pPr>
        <w:spacing w:after="0" w:line="240" w:lineRule="auto"/>
        <w:ind w:left="720"/>
        <w:rPr>
          <w:sz w:val="24"/>
          <w:szCs w:val="24"/>
        </w:rPr>
      </w:pPr>
    </w:p>
    <w:p w14:paraId="1E39CEAE" w14:textId="77777777" w:rsidR="005825A3" w:rsidRPr="004E3662" w:rsidRDefault="009E0473" w:rsidP="005825A3">
      <w:pPr>
        <w:spacing w:after="0" w:line="240" w:lineRule="auto"/>
        <w:ind w:left="720"/>
        <w:rPr>
          <w:sz w:val="24"/>
          <w:szCs w:val="24"/>
        </w:rPr>
      </w:pPr>
      <w:r w:rsidRPr="004E3662">
        <w:rPr>
          <w:b/>
          <w:noProof/>
          <w:sz w:val="24"/>
          <w:szCs w:val="24"/>
        </w:rPr>
        <mc:AlternateContent>
          <mc:Choice Requires="wps">
            <w:drawing>
              <wp:anchor distT="0" distB="0" distL="114300" distR="114300" simplePos="0" relativeHeight="251661312" behindDoc="0" locked="0" layoutInCell="1" allowOverlap="1" wp14:anchorId="295EEDDC" wp14:editId="39D7D15C">
                <wp:simplePos x="0" y="0"/>
                <wp:positionH relativeFrom="column">
                  <wp:posOffset>2122967</wp:posOffset>
                </wp:positionH>
                <wp:positionV relativeFrom="paragraph">
                  <wp:posOffset>60960</wp:posOffset>
                </wp:positionV>
                <wp:extent cx="1352550" cy="3333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42586457" w14:textId="77777777" w:rsidR="005825A3" w:rsidRPr="009E0473" w:rsidRDefault="005825A3" w:rsidP="005825A3">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95EEDDC" id="Text Box 12" o:spid="_x0000_s1033" type="#_x0000_t202" style="position:absolute;left:0;text-align:left;margin-left:167.15pt;margin-top:4.8pt;width:106.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" filled="f" stroked="f">
                <v:textbox>
                  <w:txbxContent>
                    <w:p w14:paraId="42586457" w14:textId="77777777" w:rsidR="005825A3" w:rsidRPr="009E0473" w:rsidRDefault="005825A3" w:rsidP="005825A3">
                      <w:pPr>
                        <w:rPr>
                          <w:b/>
                          <w:sz w:val="24"/>
                          <w:szCs w:val="24"/>
                        </w:rPr>
                      </w:pPr>
                      <w:r w:rsidRPr="009E0473">
                        <w:rPr>
                          <w:b/>
                          <w:sz w:val="24"/>
                          <w:szCs w:val="24"/>
                        </w:rPr>
                        <w:t>Meaning/Purpose</w:t>
                      </w:r>
                    </w:p>
                  </w:txbxContent>
                </v:textbox>
              </v:shape>
            </w:pict>
          </mc:Fallback>
        </mc:AlternateContent>
      </w:r>
      <w:r w:rsidRPr="004E3662">
        <w:rPr>
          <w:b/>
          <w:noProof/>
          <w:sz w:val="24"/>
          <w:szCs w:val="24"/>
        </w:rPr>
        <mc:AlternateContent>
          <mc:Choice Requires="wps">
            <w:drawing>
              <wp:anchor distT="0" distB="0" distL="114300" distR="114300" simplePos="0" relativeHeight="251662336" behindDoc="0" locked="0" layoutInCell="1" allowOverlap="1" wp14:anchorId="2787985B" wp14:editId="17EC9E0C">
                <wp:simplePos x="0" y="0"/>
                <wp:positionH relativeFrom="column">
                  <wp:posOffset>3421853</wp:posOffset>
                </wp:positionH>
                <wp:positionV relativeFrom="paragraph">
                  <wp:posOffset>63500</wp:posOffset>
                </wp:positionV>
                <wp:extent cx="1143000" cy="371475"/>
                <wp:effectExtent l="0" t="0" r="0"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3DA6224A" w14:textId="77777777" w:rsidR="005825A3" w:rsidRPr="009E0473" w:rsidRDefault="005825A3" w:rsidP="005825A3">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87985B" id="Text Box 13" o:spid="_x0000_s1034" type="#_x0000_t202" style="position:absolute;left:0;text-align:left;margin-left:269.45pt;margin-top:5pt;width:90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" filled="f" stroked="f">
                <v:textbox>
                  <w:txbxContent>
                    <w:p w14:paraId="3DA6224A" w14:textId="77777777" w:rsidR="005825A3" w:rsidRPr="009E0473" w:rsidRDefault="005825A3" w:rsidP="005825A3">
                      <w:pPr>
                        <w:rPr>
                          <w:b/>
                          <w:sz w:val="24"/>
                          <w:szCs w:val="24"/>
                        </w:rPr>
                      </w:pPr>
                      <w:r w:rsidRPr="009E0473">
                        <w:rPr>
                          <w:b/>
                          <w:sz w:val="24"/>
                          <w:szCs w:val="24"/>
                        </w:rPr>
                        <w:t>Structure</w:t>
                      </w:r>
                    </w:p>
                  </w:txbxContent>
                </v:textbox>
              </v:shape>
            </w:pict>
          </mc:Fallback>
        </mc:AlternateContent>
      </w:r>
    </w:p>
    <w:p w14:paraId="2ABA9C8A" w14:textId="77777777" w:rsidR="005825A3" w:rsidRPr="004E3662" w:rsidRDefault="005825A3" w:rsidP="005825A3">
      <w:pPr>
        <w:spacing w:after="0" w:line="240" w:lineRule="auto"/>
        <w:ind w:left="720"/>
        <w:rPr>
          <w:sz w:val="24"/>
          <w:szCs w:val="24"/>
        </w:rPr>
      </w:pPr>
    </w:p>
    <w:p w14:paraId="54141DDE" w14:textId="77777777" w:rsidR="005825A3" w:rsidRPr="004E3662" w:rsidRDefault="009E0473" w:rsidP="005825A3">
      <w:pPr>
        <w:spacing w:after="0" w:line="240" w:lineRule="auto"/>
        <w:ind w:left="720"/>
        <w:rPr>
          <w:sz w:val="24"/>
          <w:szCs w:val="24"/>
        </w:rPr>
      </w:pPr>
      <w:r w:rsidRPr="004E3662">
        <w:rPr>
          <w:b/>
          <w:noProof/>
          <w:sz w:val="24"/>
          <w:szCs w:val="24"/>
        </w:rPr>
        <mc:AlternateContent>
          <mc:Choice Requires="wps">
            <w:drawing>
              <wp:anchor distT="0" distB="0" distL="114300" distR="114300" simplePos="0" relativeHeight="251664384" behindDoc="0" locked="0" layoutInCell="1" allowOverlap="1" wp14:anchorId="6B77F4AB" wp14:editId="73F23ACE">
                <wp:simplePos x="0" y="0"/>
                <wp:positionH relativeFrom="column">
                  <wp:posOffset>2660177</wp:posOffset>
                </wp:positionH>
                <wp:positionV relativeFrom="paragraph">
                  <wp:posOffset>-635</wp:posOffset>
                </wp:positionV>
                <wp:extent cx="904875" cy="371475"/>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6B815E56" w14:textId="77777777" w:rsidR="005825A3" w:rsidRPr="009E0473" w:rsidRDefault="005825A3" w:rsidP="005825A3">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77F4AB" id="Text Box 14" o:spid="_x0000_s1035" type="#_x0000_t202" style="position:absolute;left:0;text-align:left;margin-left:209.45pt;margin-top:-.05pt;width:71.2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" filled="f" stroked="f">
                <v:textbox>
                  <w:txbxContent>
                    <w:p w14:paraId="6B815E56" w14:textId="77777777" w:rsidR="005825A3" w:rsidRPr="009E0473" w:rsidRDefault="005825A3" w:rsidP="005825A3">
                      <w:pPr>
                        <w:rPr>
                          <w:b/>
                          <w:sz w:val="24"/>
                        </w:rPr>
                      </w:pPr>
                      <w:r w:rsidRPr="009E0473">
                        <w:rPr>
                          <w:b/>
                          <w:sz w:val="24"/>
                        </w:rPr>
                        <w:t>Language</w:t>
                      </w:r>
                    </w:p>
                  </w:txbxContent>
                </v:textbox>
              </v:shape>
            </w:pict>
          </mc:Fallback>
        </mc:AlternateContent>
      </w:r>
      <w:r w:rsidRPr="004E3662">
        <w:rPr>
          <w:b/>
          <w:noProof/>
          <w:sz w:val="24"/>
          <w:szCs w:val="24"/>
        </w:rPr>
        <mc:AlternateContent>
          <mc:Choice Requires="wps">
            <w:drawing>
              <wp:anchor distT="0" distB="0" distL="114300" distR="114300" simplePos="0" relativeHeight="251665408" behindDoc="0" locked="0" layoutInCell="1" allowOverlap="1" wp14:anchorId="2EC6E640" wp14:editId="1F7BF101">
                <wp:simplePos x="0" y="0"/>
                <wp:positionH relativeFrom="column">
                  <wp:posOffset>3427730</wp:posOffset>
                </wp:positionH>
                <wp:positionV relativeFrom="paragraph">
                  <wp:posOffset>18577</wp:posOffset>
                </wp:positionV>
                <wp:extent cx="1530985" cy="435610"/>
                <wp:effectExtent l="0" t="0" r="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5541EDFD" w14:textId="77777777" w:rsidR="005825A3" w:rsidRPr="009E0473" w:rsidRDefault="005825A3" w:rsidP="005825A3">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C6E640" id="Text Box 3" o:spid="_x0000_s1036" type="#_x0000_t202" style="position:absolute;left:0;text-align:left;margin-left:269.9pt;margin-top:1.45pt;width:120.55pt;height:3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" filled="f" stroked="f">
                <v:textbox>
                  <w:txbxContent>
                    <w:p w14:paraId="5541EDFD" w14:textId="77777777" w:rsidR="005825A3" w:rsidRPr="009E0473" w:rsidRDefault="005825A3" w:rsidP="005825A3">
                      <w:pPr>
                        <w:rPr>
                          <w:b/>
                          <w:sz w:val="24"/>
                        </w:rPr>
                      </w:pPr>
                      <w:r w:rsidRPr="009E0473">
                        <w:rPr>
                          <w:b/>
                          <w:sz w:val="24"/>
                        </w:rPr>
                        <w:t>Knowledge Demands</w:t>
                      </w:r>
                    </w:p>
                  </w:txbxContent>
                </v:textbox>
              </v:shape>
            </w:pict>
          </mc:Fallback>
        </mc:AlternateContent>
      </w:r>
    </w:p>
    <w:p w14:paraId="22CAAF48" w14:textId="77777777" w:rsidR="005825A3" w:rsidRPr="004E3662" w:rsidRDefault="005825A3" w:rsidP="005825A3">
      <w:pPr>
        <w:spacing w:after="0" w:line="240" w:lineRule="auto"/>
        <w:ind w:left="720"/>
        <w:rPr>
          <w:sz w:val="24"/>
          <w:szCs w:val="24"/>
        </w:rPr>
      </w:pPr>
    </w:p>
    <w:p w14:paraId="54B32AA2" w14:textId="77777777" w:rsidR="005825A3" w:rsidRPr="004E3662" w:rsidRDefault="005825A3" w:rsidP="005825A3">
      <w:pPr>
        <w:spacing w:after="0" w:line="240" w:lineRule="auto"/>
        <w:ind w:left="720"/>
        <w:rPr>
          <w:sz w:val="24"/>
          <w:szCs w:val="24"/>
        </w:rPr>
      </w:pPr>
    </w:p>
    <w:p w14:paraId="78775BA5" w14:textId="77777777" w:rsidR="005825A3" w:rsidRPr="004E3662" w:rsidRDefault="005825A3" w:rsidP="005825A3">
      <w:pPr>
        <w:spacing w:after="0" w:line="240" w:lineRule="auto"/>
        <w:ind w:left="720"/>
        <w:rPr>
          <w:sz w:val="24"/>
          <w:szCs w:val="24"/>
        </w:rPr>
      </w:pPr>
    </w:p>
    <w:p w14:paraId="1603BE22" w14:textId="77777777" w:rsidR="005825A3" w:rsidRPr="004E3662" w:rsidRDefault="005825A3" w:rsidP="005825A3">
      <w:pPr>
        <w:spacing w:after="0" w:line="240" w:lineRule="auto"/>
        <w:ind w:left="720"/>
        <w:rPr>
          <w:sz w:val="24"/>
          <w:szCs w:val="24"/>
        </w:rPr>
      </w:pPr>
    </w:p>
    <w:p w14:paraId="28A1D520" w14:textId="77777777" w:rsidR="005825A3" w:rsidRPr="004E3662" w:rsidRDefault="005825A3" w:rsidP="005825A3">
      <w:pPr>
        <w:spacing w:after="0" w:line="240" w:lineRule="auto"/>
        <w:ind w:left="720"/>
        <w:rPr>
          <w:sz w:val="24"/>
          <w:szCs w:val="24"/>
        </w:rPr>
      </w:pPr>
    </w:p>
    <w:p w14:paraId="6379FDFF" w14:textId="77777777" w:rsidR="005825A3" w:rsidRPr="004E3662" w:rsidRDefault="005825A3" w:rsidP="005825A3">
      <w:pPr>
        <w:spacing w:after="0" w:line="240" w:lineRule="auto"/>
        <w:ind w:left="720"/>
        <w:rPr>
          <w:sz w:val="24"/>
          <w:szCs w:val="24"/>
        </w:rPr>
      </w:pPr>
    </w:p>
    <w:p w14:paraId="5A120384" w14:textId="77777777" w:rsidR="005825A3" w:rsidRPr="004E3662" w:rsidRDefault="005825A3" w:rsidP="005825A3">
      <w:pPr>
        <w:spacing w:after="0" w:line="240" w:lineRule="auto"/>
        <w:ind w:left="720"/>
        <w:rPr>
          <w:sz w:val="24"/>
          <w:szCs w:val="24"/>
        </w:rPr>
      </w:pPr>
    </w:p>
    <w:p w14:paraId="76E9B2D7" w14:textId="77777777" w:rsidR="00137B7C" w:rsidRDefault="00137B7C" w:rsidP="00137B7C">
      <w:pPr>
        <w:pStyle w:val="Footer"/>
        <w:rPr>
          <w:sz w:val="18"/>
          <w:szCs w:val="18"/>
        </w:rPr>
      </w:pPr>
    </w:p>
    <w:p w14:paraId="20E048BE" w14:textId="7E35F44A" w:rsidR="00137B7C" w:rsidRPr="004E3662" w:rsidRDefault="00137B7C" w:rsidP="00137B7C">
      <w:pPr>
        <w:pStyle w:val="Footer"/>
        <w:rPr>
          <w:sz w:val="18"/>
          <w:szCs w:val="18"/>
        </w:rPr>
      </w:pPr>
      <w:r w:rsidRPr="004E3662">
        <w:rPr>
          <w:sz w:val="18"/>
          <w:szCs w:val="18"/>
        </w:rPr>
        <w:t>*For more information on the qualitative dimensions of text complexity, visit</w:t>
      </w:r>
      <w:r w:rsidRPr="00DD1885">
        <w:t xml:space="preserve"> </w:t>
      </w:r>
      <w:hyperlink r:id="rId17" w:history="1">
        <w:r w:rsidRPr="0041303A">
          <w:rPr>
            <w:rStyle w:val="Hyperlink"/>
            <w:sz w:val="18"/>
            <w:szCs w:val="18"/>
          </w:rPr>
          <w:t>http://www.achievethecore.org/content/upload/Companion_to_Qualitative_Scale_Features_Explained.pdf</w:t>
        </w:r>
      </w:hyperlink>
    </w:p>
    <w:p w14:paraId="001DBDAB" w14:textId="77777777" w:rsidR="005825A3" w:rsidRPr="004E3662" w:rsidRDefault="005825A3" w:rsidP="005825A3">
      <w:pPr>
        <w:pStyle w:val="ListParagraph"/>
        <w:spacing w:after="0" w:line="240" w:lineRule="auto"/>
        <w:rPr>
          <w:b/>
          <w:sz w:val="24"/>
          <w:szCs w:val="24"/>
        </w:rPr>
      </w:pPr>
    </w:p>
    <w:p w14:paraId="1001ED04"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Reader and Task Considerations</w:t>
      </w:r>
    </w:p>
    <w:p w14:paraId="34EE6628" w14:textId="77777777" w:rsidR="005825A3" w:rsidRPr="004E3662" w:rsidRDefault="005825A3" w:rsidP="005825A3">
      <w:pPr>
        <w:spacing w:after="0" w:line="240" w:lineRule="auto"/>
        <w:ind w:firstLine="720"/>
        <w:rPr>
          <w:sz w:val="24"/>
          <w:szCs w:val="24"/>
        </w:rPr>
      </w:pPr>
      <w:r w:rsidRPr="004E3662">
        <w:rPr>
          <w:sz w:val="24"/>
          <w:szCs w:val="24"/>
        </w:rPr>
        <w:t>What will challenge my students most in this text? What supports can I provide?</w:t>
      </w:r>
    </w:p>
    <w:p w14:paraId="38D1DB1D" w14:textId="12A33A7E" w:rsidR="005825A3" w:rsidRPr="0009078F" w:rsidRDefault="00B72FE0" w:rsidP="0009078F">
      <w:pPr>
        <w:pStyle w:val="ListParagraph"/>
        <w:numPr>
          <w:ilvl w:val="0"/>
          <w:numId w:val="16"/>
        </w:numPr>
        <w:spacing w:after="0" w:line="240" w:lineRule="auto"/>
        <w:rPr>
          <w:sz w:val="24"/>
          <w:szCs w:val="24"/>
        </w:rPr>
      </w:pPr>
      <w:r w:rsidRPr="0009078F">
        <w:rPr>
          <w:sz w:val="24"/>
          <w:szCs w:val="24"/>
        </w:rPr>
        <w:t>How the character</w:t>
      </w:r>
      <w:r w:rsidR="0009078F">
        <w:rPr>
          <w:sz w:val="24"/>
          <w:szCs w:val="24"/>
        </w:rPr>
        <w:t>’s emotions affect his choices, vocabulary, figurative language</w:t>
      </w:r>
    </w:p>
    <w:p w14:paraId="7EF1D3D8" w14:textId="4466C0C5" w:rsidR="00B72FE0" w:rsidRPr="0009078F" w:rsidRDefault="00B72FE0" w:rsidP="0009078F">
      <w:pPr>
        <w:pStyle w:val="ListParagraph"/>
        <w:numPr>
          <w:ilvl w:val="0"/>
          <w:numId w:val="16"/>
        </w:numPr>
        <w:spacing w:after="0" w:line="240" w:lineRule="auto"/>
        <w:rPr>
          <w:sz w:val="24"/>
          <w:szCs w:val="24"/>
        </w:rPr>
      </w:pPr>
      <w:r w:rsidRPr="0009078F">
        <w:rPr>
          <w:sz w:val="24"/>
          <w:szCs w:val="24"/>
        </w:rPr>
        <w:t>Provide discussion, explanations, connect to real world experiences.</w:t>
      </w:r>
    </w:p>
    <w:p w14:paraId="65CFB7A2" w14:textId="77777777" w:rsidR="005825A3" w:rsidRPr="004E3662" w:rsidRDefault="005825A3" w:rsidP="005825A3">
      <w:pPr>
        <w:spacing w:after="0" w:line="240" w:lineRule="auto"/>
        <w:ind w:firstLine="720"/>
        <w:rPr>
          <w:sz w:val="24"/>
          <w:szCs w:val="24"/>
        </w:rPr>
      </w:pPr>
    </w:p>
    <w:p w14:paraId="6CC4A25B" w14:textId="77777777" w:rsidR="0041303A" w:rsidRDefault="0041303A" w:rsidP="005825A3">
      <w:pPr>
        <w:spacing w:after="0" w:line="240" w:lineRule="auto"/>
        <w:ind w:firstLine="720"/>
        <w:rPr>
          <w:sz w:val="24"/>
          <w:szCs w:val="24"/>
        </w:rPr>
      </w:pPr>
    </w:p>
    <w:p w14:paraId="4E957B76" w14:textId="77777777" w:rsidR="005825A3" w:rsidRDefault="005825A3" w:rsidP="005825A3">
      <w:pPr>
        <w:spacing w:after="0" w:line="240" w:lineRule="auto"/>
        <w:ind w:firstLine="720"/>
        <w:rPr>
          <w:sz w:val="24"/>
          <w:szCs w:val="24"/>
        </w:rPr>
      </w:pPr>
      <w:r w:rsidRPr="004E3662">
        <w:rPr>
          <w:sz w:val="24"/>
          <w:szCs w:val="24"/>
        </w:rPr>
        <w:t>How will this text help my students build knowledge about the world?</w:t>
      </w:r>
    </w:p>
    <w:p w14:paraId="57A03037" w14:textId="1DE73FD0" w:rsidR="00B72FE0" w:rsidRPr="0009078F" w:rsidRDefault="00B72FE0" w:rsidP="0009078F">
      <w:pPr>
        <w:pStyle w:val="ListParagraph"/>
        <w:numPr>
          <w:ilvl w:val="0"/>
          <w:numId w:val="17"/>
        </w:numPr>
        <w:spacing w:after="0" w:line="240" w:lineRule="auto"/>
        <w:rPr>
          <w:sz w:val="24"/>
          <w:szCs w:val="24"/>
        </w:rPr>
      </w:pPr>
      <w:r w:rsidRPr="0009078F">
        <w:rPr>
          <w:sz w:val="24"/>
          <w:szCs w:val="24"/>
        </w:rPr>
        <w:t xml:space="preserve">It will help them understand what motivates characters in stories, what it means to be good stewards of our environment. It will also build upon the idea that our actions affect others and that we should make safe choices for others. </w:t>
      </w:r>
    </w:p>
    <w:p w14:paraId="2A4CEAEF" w14:textId="77777777" w:rsidR="009E0473" w:rsidRDefault="009E0473" w:rsidP="0009078F">
      <w:pPr>
        <w:spacing w:after="0" w:line="240" w:lineRule="auto"/>
        <w:rPr>
          <w:sz w:val="24"/>
          <w:szCs w:val="24"/>
        </w:rPr>
      </w:pPr>
    </w:p>
    <w:p w14:paraId="63DDA6BE" w14:textId="77777777" w:rsidR="009E0473" w:rsidRDefault="009E0473" w:rsidP="009E0473">
      <w:pPr>
        <w:pStyle w:val="ListParagraph"/>
        <w:numPr>
          <w:ilvl w:val="0"/>
          <w:numId w:val="15"/>
        </w:numPr>
        <w:spacing w:after="0" w:line="240" w:lineRule="auto"/>
        <w:rPr>
          <w:b/>
          <w:sz w:val="24"/>
          <w:szCs w:val="24"/>
        </w:rPr>
      </w:pPr>
      <w:r>
        <w:rPr>
          <w:b/>
          <w:sz w:val="24"/>
          <w:szCs w:val="24"/>
        </w:rPr>
        <w:t xml:space="preserve">Grade level </w:t>
      </w:r>
    </w:p>
    <w:p w14:paraId="0475F2FE" w14:textId="34932163" w:rsidR="00137B7C" w:rsidRDefault="3ECBAB6C" w:rsidP="0009078F">
      <w:pPr>
        <w:pStyle w:val="ListParagraph"/>
        <w:spacing w:after="0" w:line="240" w:lineRule="auto"/>
        <w:rPr>
          <w:b/>
          <w:sz w:val="24"/>
          <w:szCs w:val="24"/>
        </w:rPr>
      </w:pPr>
      <w:r w:rsidRPr="3ECBAB6C">
        <w:rPr>
          <w:sz w:val="24"/>
          <w:szCs w:val="24"/>
        </w:rPr>
        <w:t>What grade does th</w:t>
      </w:r>
      <w:r w:rsidR="00751C36">
        <w:rPr>
          <w:sz w:val="24"/>
          <w:szCs w:val="24"/>
        </w:rPr>
        <w:t>is book best belong in? Grade 2</w:t>
      </w:r>
      <w:r w:rsidR="003332E5">
        <w:rPr>
          <w:sz w:val="24"/>
          <w:szCs w:val="24"/>
        </w:rPr>
        <w:t xml:space="preserve"> as a read-aloud</w:t>
      </w:r>
    </w:p>
    <w:p w14:paraId="388F8F76" w14:textId="77777777" w:rsidR="00137B7C" w:rsidRPr="00137B7C" w:rsidRDefault="00137B7C" w:rsidP="00137B7C"/>
    <w:p w14:paraId="10866549" w14:textId="77777777" w:rsidR="00137B7C" w:rsidRPr="00137B7C" w:rsidRDefault="00137B7C" w:rsidP="00137B7C"/>
    <w:p w14:paraId="058CA439" w14:textId="77777777" w:rsidR="00137B7C" w:rsidRPr="00137B7C" w:rsidRDefault="00137B7C" w:rsidP="00137B7C"/>
    <w:p w14:paraId="23B43B71" w14:textId="77777777" w:rsidR="00137B7C" w:rsidRPr="00137B7C" w:rsidRDefault="00137B7C" w:rsidP="00137B7C"/>
    <w:p w14:paraId="790AADD0" w14:textId="77777777" w:rsidR="00137B7C" w:rsidRPr="00137B7C" w:rsidRDefault="00137B7C" w:rsidP="00137B7C"/>
    <w:p w14:paraId="074DDDF8" w14:textId="77777777" w:rsidR="00137B7C" w:rsidRPr="00137B7C" w:rsidRDefault="00137B7C" w:rsidP="00137B7C"/>
    <w:p w14:paraId="0078C846" w14:textId="77777777" w:rsidR="00137B7C" w:rsidRPr="00137B7C" w:rsidRDefault="00137B7C" w:rsidP="00137B7C"/>
    <w:p w14:paraId="246A42C7" w14:textId="77777777" w:rsidR="00137B7C" w:rsidRPr="00137B7C" w:rsidRDefault="00137B7C" w:rsidP="00137B7C"/>
    <w:p w14:paraId="14DC83A3" w14:textId="77777777" w:rsidR="00137B7C" w:rsidRPr="00137B7C" w:rsidRDefault="00137B7C" w:rsidP="00137B7C"/>
    <w:p w14:paraId="67AC26F9" w14:textId="77777777" w:rsidR="00137B7C" w:rsidRPr="00137B7C" w:rsidRDefault="00137B7C" w:rsidP="00137B7C"/>
    <w:p w14:paraId="0B74AADC" w14:textId="3CD44B40" w:rsidR="00137B7C" w:rsidRDefault="00137B7C" w:rsidP="00137B7C"/>
    <w:p w14:paraId="0B1CE1CF" w14:textId="77777777" w:rsidR="00137B7C" w:rsidRDefault="00137B7C" w:rsidP="00137B7C">
      <w:bookmarkStart w:id="5" w:name="_Hlk509078348"/>
    </w:p>
    <w:p w14:paraId="2B4347BD" w14:textId="77777777" w:rsidR="00137B7C" w:rsidRDefault="00137B7C" w:rsidP="00137B7C"/>
    <w:p w14:paraId="378D1996" w14:textId="77777777" w:rsidR="00137B7C" w:rsidRDefault="00137B7C" w:rsidP="00137B7C"/>
    <w:p w14:paraId="2E18737C" w14:textId="77777777" w:rsidR="00137B7C" w:rsidRDefault="00137B7C" w:rsidP="00137B7C"/>
    <w:p w14:paraId="50732CCC" w14:textId="77777777" w:rsidR="00137B7C" w:rsidRDefault="00137B7C" w:rsidP="00137B7C"/>
    <w:p w14:paraId="3D25F57D" w14:textId="77777777" w:rsidR="00137B7C" w:rsidRDefault="00137B7C" w:rsidP="00137B7C"/>
    <w:p w14:paraId="7FDC95CA" w14:textId="77777777" w:rsidR="00137B7C" w:rsidRDefault="00137B7C" w:rsidP="00137B7C"/>
    <w:p w14:paraId="07B1FBC7" w14:textId="77777777" w:rsidR="00137B7C" w:rsidRDefault="00137B7C" w:rsidP="00137B7C"/>
    <w:p w14:paraId="26AEB011" w14:textId="77777777" w:rsidR="00137B7C" w:rsidRDefault="00137B7C" w:rsidP="00137B7C"/>
    <w:p w14:paraId="465C0121" w14:textId="77777777" w:rsidR="00137B7C" w:rsidRDefault="00137B7C" w:rsidP="00137B7C"/>
    <w:p w14:paraId="6C01F209" w14:textId="70DF6CC0" w:rsidR="00137B7C" w:rsidRDefault="00137B7C" w:rsidP="00137B7C">
      <w:r w:rsidRPr="00710901">
        <w:t xml:space="preserve">All content linked to within this resource was free for use when this resource was published in March 2018. Over time, the organizations that manage that external content may move or remove it or change the permissions. If the content is no longer available, please email </w:t>
      </w:r>
      <w:hyperlink r:id="rId18" w:history="1">
        <w:r>
          <w:rPr>
            <w:rStyle w:val="Hyperlink"/>
          </w:rPr>
          <w:t>info@studentsachieve.net</w:t>
        </w:r>
      </w:hyperlink>
      <w:r w:rsidRPr="00710901">
        <w:rPr>
          <w:color w:val="1F497D"/>
        </w:rPr>
        <w:t>.</w:t>
      </w:r>
    </w:p>
    <w:bookmarkEnd w:id="5"/>
    <w:p w14:paraId="3757AFCA" w14:textId="77777777" w:rsidR="00CA07EF" w:rsidRPr="00137B7C" w:rsidRDefault="00CA07EF" w:rsidP="00137B7C">
      <w:pPr>
        <w:ind w:firstLine="720"/>
      </w:pPr>
    </w:p>
    <w:sectPr w:rsidR="00CA07EF" w:rsidRPr="00137B7C" w:rsidSect="00137B7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E55322" w14:textId="77777777" w:rsidR="00B72EDE" w:rsidRDefault="00B72EDE" w:rsidP="007C5C7E">
      <w:pPr>
        <w:spacing w:after="0" w:line="240" w:lineRule="auto"/>
      </w:pPr>
      <w:r>
        <w:separator/>
      </w:r>
    </w:p>
  </w:endnote>
  <w:endnote w:type="continuationSeparator" w:id="0">
    <w:p w14:paraId="57C0089E" w14:textId="77777777" w:rsidR="00B72EDE" w:rsidRDefault="00B72EDE" w:rsidP="007C5C7E">
      <w:pPr>
        <w:spacing w:after="0" w:line="240" w:lineRule="auto"/>
      </w:pPr>
      <w:r>
        <w:continuationSeparator/>
      </w:r>
    </w:p>
  </w:endnote>
  <w:endnote w:type="continuationNotice" w:id="1">
    <w:p w14:paraId="061EF3D4" w14:textId="77777777" w:rsidR="00B72EDE" w:rsidRDefault="00B72E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1778289"/>
      <w:docPartObj>
        <w:docPartGallery w:val="Page Numbers (Bottom of Page)"/>
        <w:docPartUnique/>
      </w:docPartObj>
    </w:sdtPr>
    <w:sdtEndPr>
      <w:rPr>
        <w:rFonts w:ascii="Lucida Sans" w:hAnsi="Lucida Sans"/>
        <w:noProof/>
        <w:sz w:val="16"/>
        <w:szCs w:val="16"/>
      </w:rPr>
    </w:sdtEndPr>
    <w:sdtContent>
      <w:p w14:paraId="17140C53" w14:textId="15EFF9C7" w:rsidR="00137B7C" w:rsidRPr="00137B7C" w:rsidRDefault="00137B7C">
        <w:pPr>
          <w:pStyle w:val="Footer"/>
          <w:jc w:val="right"/>
          <w:rPr>
            <w:rFonts w:ascii="Lucida Sans" w:hAnsi="Lucida Sans"/>
            <w:sz w:val="16"/>
            <w:szCs w:val="16"/>
          </w:rPr>
        </w:pPr>
        <w:r w:rsidRPr="00137B7C">
          <w:rPr>
            <w:rFonts w:ascii="Lucida Sans" w:hAnsi="Lucida Sans"/>
            <w:sz w:val="16"/>
            <w:szCs w:val="16"/>
          </w:rPr>
          <w:fldChar w:fldCharType="begin"/>
        </w:r>
        <w:r w:rsidRPr="00137B7C">
          <w:rPr>
            <w:rFonts w:ascii="Lucida Sans" w:hAnsi="Lucida Sans"/>
            <w:sz w:val="16"/>
            <w:szCs w:val="16"/>
          </w:rPr>
          <w:instrText xml:space="preserve"> PAGE   \* MERGEFORMAT </w:instrText>
        </w:r>
        <w:r w:rsidRPr="00137B7C">
          <w:rPr>
            <w:rFonts w:ascii="Lucida Sans" w:hAnsi="Lucida Sans"/>
            <w:sz w:val="16"/>
            <w:szCs w:val="16"/>
          </w:rPr>
          <w:fldChar w:fldCharType="separate"/>
        </w:r>
        <w:r w:rsidR="00487461">
          <w:rPr>
            <w:rFonts w:ascii="Lucida Sans" w:hAnsi="Lucida Sans"/>
            <w:noProof/>
            <w:sz w:val="16"/>
            <w:szCs w:val="16"/>
          </w:rPr>
          <w:t>11</w:t>
        </w:r>
        <w:r w:rsidRPr="00137B7C">
          <w:rPr>
            <w:rFonts w:ascii="Lucida Sans" w:hAnsi="Lucida Sans"/>
            <w:noProof/>
            <w:sz w:val="16"/>
            <w:szCs w:val="16"/>
          </w:rPr>
          <w:fldChar w:fldCharType="end"/>
        </w:r>
      </w:p>
    </w:sdtContent>
  </w:sdt>
  <w:p w14:paraId="6495238D" w14:textId="283F85AF" w:rsidR="00137B7C" w:rsidRDefault="00137B7C" w:rsidP="00137B7C">
    <w:pPr>
      <w:pStyle w:val="Footer"/>
      <w:tabs>
        <w:tab w:val="clear" w:pos="4680"/>
        <w:tab w:val="clear" w:pos="9360"/>
        <w:tab w:val="left" w:pos="975"/>
      </w:tabs>
      <w:jc w:val="center"/>
    </w:pPr>
    <w:r>
      <w:rPr>
        <w:noProof/>
      </w:rPr>
      <w:drawing>
        <wp:inline distT="0" distB="0" distL="0" distR="0" wp14:anchorId="27F855E1" wp14:editId="7D036144">
          <wp:extent cx="3090672" cy="192024"/>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footer_SAP_ATCorg_green_RGB_300dpi.png"/>
                  <pic:cNvPicPr/>
                </pic:nvPicPr>
                <pic:blipFill>
                  <a:blip r:embed="rId1">
                    <a:extLst>
                      <a:ext uri="{28A0092B-C50C-407E-A947-70E740481C1C}">
                        <a14:useLocalDpi xmlns:a14="http://schemas.microsoft.com/office/drawing/2010/main" val="0"/>
                      </a:ext>
                    </a:extLst>
                  </a:blip>
                  <a:stretch>
                    <a:fillRect/>
                  </a:stretch>
                </pic:blipFill>
                <pic:spPr>
                  <a:xfrm>
                    <a:off x="0" y="0"/>
                    <a:ext cx="3090672" cy="19202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57232C" w14:textId="77777777" w:rsidR="00B72EDE" w:rsidRDefault="00B72EDE" w:rsidP="007C5C7E">
      <w:pPr>
        <w:spacing w:after="0" w:line="240" w:lineRule="auto"/>
      </w:pPr>
      <w:r>
        <w:separator/>
      </w:r>
    </w:p>
  </w:footnote>
  <w:footnote w:type="continuationSeparator" w:id="0">
    <w:p w14:paraId="6CFF5272" w14:textId="77777777" w:rsidR="00B72EDE" w:rsidRDefault="00B72EDE" w:rsidP="007C5C7E">
      <w:pPr>
        <w:spacing w:after="0" w:line="240" w:lineRule="auto"/>
      </w:pPr>
      <w:r>
        <w:continuationSeparator/>
      </w:r>
    </w:p>
  </w:footnote>
  <w:footnote w:type="continuationNotice" w:id="1">
    <w:p w14:paraId="2C6596D7" w14:textId="77777777" w:rsidR="00B72EDE" w:rsidRDefault="00B72ED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828C7F" w14:textId="7B055BCA" w:rsidR="007C5C7E" w:rsidRDefault="00F41A94" w:rsidP="00F41A94">
    <w:pPr>
      <w:pStyle w:val="Header"/>
      <w:jc w:val="center"/>
    </w:pPr>
    <w:r>
      <w:t>Onslow</w:t>
    </w:r>
    <w:r w:rsidR="00CA07EF">
      <w:tab/>
    </w:r>
    <w:r w:rsidRPr="003332E5">
      <w:rPr>
        <w:i/>
      </w:rPr>
      <w:t>Fireflies</w:t>
    </w:r>
    <w:r w:rsidR="007C5C7E">
      <w:tab/>
    </w:r>
    <w:r w:rsidR="00F53905">
      <w:t xml:space="preserve">Recommended for </w:t>
    </w:r>
    <w:r w:rsidR="00E22959">
      <w:t>Grade</w:t>
    </w:r>
    <w:r w:rsidR="003332E5">
      <w:t xml:space="preserve">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B615A"/>
    <w:multiLevelType w:val="hybridMultilevel"/>
    <w:tmpl w:val="19902B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07116E"/>
    <w:multiLevelType w:val="hybridMultilevel"/>
    <w:tmpl w:val="9B0A75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173C83"/>
    <w:multiLevelType w:val="hybridMultilevel"/>
    <w:tmpl w:val="115A187A"/>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9C62C62"/>
    <w:multiLevelType w:val="hybridMultilevel"/>
    <w:tmpl w:val="B15CA5AE"/>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DC7231"/>
    <w:multiLevelType w:val="hybridMultilevel"/>
    <w:tmpl w:val="1EE4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BE5B89"/>
    <w:multiLevelType w:val="hybridMultilevel"/>
    <w:tmpl w:val="9DC6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1A903AC"/>
    <w:multiLevelType w:val="hybridMultilevel"/>
    <w:tmpl w:val="FAAE6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BB2DC5"/>
    <w:multiLevelType w:val="hybridMultilevel"/>
    <w:tmpl w:val="C5643F76"/>
    <w:lvl w:ilvl="0" w:tplc="06A8A838">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5"/>
  </w:num>
  <w:num w:numId="2">
    <w:abstractNumId w:val="5"/>
  </w:num>
  <w:num w:numId="3">
    <w:abstractNumId w:val="7"/>
  </w:num>
  <w:num w:numId="4">
    <w:abstractNumId w:val="6"/>
  </w:num>
  <w:num w:numId="5">
    <w:abstractNumId w:val="2"/>
  </w:num>
  <w:num w:numId="6">
    <w:abstractNumId w:val="8"/>
  </w:num>
  <w:num w:numId="7">
    <w:abstractNumId w:val="12"/>
  </w:num>
  <w:num w:numId="8">
    <w:abstractNumId w:val="1"/>
  </w:num>
  <w:num w:numId="9">
    <w:abstractNumId w:val="17"/>
  </w:num>
  <w:num w:numId="10">
    <w:abstractNumId w:val="14"/>
  </w:num>
  <w:num w:numId="11">
    <w:abstractNumId w:val="16"/>
  </w:num>
  <w:num w:numId="12">
    <w:abstractNumId w:val="4"/>
  </w:num>
  <w:num w:numId="13">
    <w:abstractNumId w:val="18"/>
  </w:num>
  <w:num w:numId="14">
    <w:abstractNumId w:val="11"/>
  </w:num>
  <w:num w:numId="15">
    <w:abstractNumId w:val="9"/>
  </w:num>
  <w:num w:numId="16">
    <w:abstractNumId w:val="0"/>
  </w:num>
  <w:num w:numId="17">
    <w:abstractNumId w:val="3"/>
  </w:num>
  <w:num w:numId="18">
    <w:abstractNumId w:val="1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713"/>
    <w:rsid w:val="00023430"/>
    <w:rsid w:val="00026D6A"/>
    <w:rsid w:val="000279E0"/>
    <w:rsid w:val="0003628C"/>
    <w:rsid w:val="00054355"/>
    <w:rsid w:val="0005473E"/>
    <w:rsid w:val="000601D8"/>
    <w:rsid w:val="00062033"/>
    <w:rsid w:val="000629C6"/>
    <w:rsid w:val="00066032"/>
    <w:rsid w:val="00070277"/>
    <w:rsid w:val="0007569E"/>
    <w:rsid w:val="00081A99"/>
    <w:rsid w:val="0009078F"/>
    <w:rsid w:val="00093A75"/>
    <w:rsid w:val="00097A95"/>
    <w:rsid w:val="00097CAC"/>
    <w:rsid w:val="000B21CE"/>
    <w:rsid w:val="000B5786"/>
    <w:rsid w:val="000C1F21"/>
    <w:rsid w:val="000C5FE3"/>
    <w:rsid w:val="000F1710"/>
    <w:rsid w:val="000F58E6"/>
    <w:rsid w:val="00101696"/>
    <w:rsid w:val="001034D9"/>
    <w:rsid w:val="00107B9F"/>
    <w:rsid w:val="00110DC7"/>
    <w:rsid w:val="00111D9D"/>
    <w:rsid w:val="0011264C"/>
    <w:rsid w:val="00112A40"/>
    <w:rsid w:val="00135757"/>
    <w:rsid w:val="00137B7C"/>
    <w:rsid w:val="00144A4B"/>
    <w:rsid w:val="00145A2C"/>
    <w:rsid w:val="00172736"/>
    <w:rsid w:val="00174578"/>
    <w:rsid w:val="00177848"/>
    <w:rsid w:val="001862BD"/>
    <w:rsid w:val="0018635B"/>
    <w:rsid w:val="00192947"/>
    <w:rsid w:val="00193EB0"/>
    <w:rsid w:val="001C1D02"/>
    <w:rsid w:val="001C7D7D"/>
    <w:rsid w:val="001D51DC"/>
    <w:rsid w:val="001E2923"/>
    <w:rsid w:val="001E3145"/>
    <w:rsid w:val="001F1840"/>
    <w:rsid w:val="001F440C"/>
    <w:rsid w:val="00206279"/>
    <w:rsid w:val="002229E5"/>
    <w:rsid w:val="00223C47"/>
    <w:rsid w:val="002269C7"/>
    <w:rsid w:val="00246C6E"/>
    <w:rsid w:val="00247713"/>
    <w:rsid w:val="00253CCA"/>
    <w:rsid w:val="00255209"/>
    <w:rsid w:val="00286F6B"/>
    <w:rsid w:val="00293076"/>
    <w:rsid w:val="002B4002"/>
    <w:rsid w:val="002C5D2F"/>
    <w:rsid w:val="002C7750"/>
    <w:rsid w:val="002C77A8"/>
    <w:rsid w:val="002D4A39"/>
    <w:rsid w:val="002D535D"/>
    <w:rsid w:val="002E122F"/>
    <w:rsid w:val="002E2972"/>
    <w:rsid w:val="002F4D99"/>
    <w:rsid w:val="002F6E5E"/>
    <w:rsid w:val="00317539"/>
    <w:rsid w:val="00320A5A"/>
    <w:rsid w:val="003223A4"/>
    <w:rsid w:val="003332E5"/>
    <w:rsid w:val="0033568A"/>
    <w:rsid w:val="003534DE"/>
    <w:rsid w:val="00357D5B"/>
    <w:rsid w:val="00360063"/>
    <w:rsid w:val="00361B14"/>
    <w:rsid w:val="00363150"/>
    <w:rsid w:val="00374A4D"/>
    <w:rsid w:val="00377674"/>
    <w:rsid w:val="00382434"/>
    <w:rsid w:val="00386514"/>
    <w:rsid w:val="003A0823"/>
    <w:rsid w:val="003C1ABD"/>
    <w:rsid w:val="003C4B0D"/>
    <w:rsid w:val="003E0AAA"/>
    <w:rsid w:val="00402B6A"/>
    <w:rsid w:val="0041303A"/>
    <w:rsid w:val="004263CD"/>
    <w:rsid w:val="0043029A"/>
    <w:rsid w:val="00433701"/>
    <w:rsid w:val="004348C4"/>
    <w:rsid w:val="00437294"/>
    <w:rsid w:val="00456384"/>
    <w:rsid w:val="00457D5F"/>
    <w:rsid w:val="004661F5"/>
    <w:rsid w:val="00487461"/>
    <w:rsid w:val="004A0642"/>
    <w:rsid w:val="004A47B4"/>
    <w:rsid w:val="004B2372"/>
    <w:rsid w:val="004C328D"/>
    <w:rsid w:val="004C493C"/>
    <w:rsid w:val="004D0BA3"/>
    <w:rsid w:val="004D3BFD"/>
    <w:rsid w:val="004D6F41"/>
    <w:rsid w:val="004E6A5C"/>
    <w:rsid w:val="004F3349"/>
    <w:rsid w:val="0050799A"/>
    <w:rsid w:val="00511F20"/>
    <w:rsid w:val="00513826"/>
    <w:rsid w:val="005222B3"/>
    <w:rsid w:val="00536E57"/>
    <w:rsid w:val="00545861"/>
    <w:rsid w:val="005464AA"/>
    <w:rsid w:val="00551164"/>
    <w:rsid w:val="00557D31"/>
    <w:rsid w:val="005724F7"/>
    <w:rsid w:val="0057360F"/>
    <w:rsid w:val="005818BC"/>
    <w:rsid w:val="005825A3"/>
    <w:rsid w:val="0058463C"/>
    <w:rsid w:val="00585417"/>
    <w:rsid w:val="0059136E"/>
    <w:rsid w:val="00595C59"/>
    <w:rsid w:val="005B6C42"/>
    <w:rsid w:val="005F445E"/>
    <w:rsid w:val="005F6F91"/>
    <w:rsid w:val="00607349"/>
    <w:rsid w:val="00615634"/>
    <w:rsid w:val="006232E3"/>
    <w:rsid w:val="00632653"/>
    <w:rsid w:val="006A0D76"/>
    <w:rsid w:val="006B0EFD"/>
    <w:rsid w:val="006B4055"/>
    <w:rsid w:val="006B7896"/>
    <w:rsid w:val="006E0E2D"/>
    <w:rsid w:val="006E60E1"/>
    <w:rsid w:val="006F03E1"/>
    <w:rsid w:val="00711F4B"/>
    <w:rsid w:val="0071580F"/>
    <w:rsid w:val="00723A87"/>
    <w:rsid w:val="00730573"/>
    <w:rsid w:val="007419CD"/>
    <w:rsid w:val="00751C36"/>
    <w:rsid w:val="0076249E"/>
    <w:rsid w:val="00785F98"/>
    <w:rsid w:val="00792B6D"/>
    <w:rsid w:val="007940F8"/>
    <w:rsid w:val="007A1465"/>
    <w:rsid w:val="007B449E"/>
    <w:rsid w:val="007B4653"/>
    <w:rsid w:val="007C1EF1"/>
    <w:rsid w:val="007C2CF3"/>
    <w:rsid w:val="007C5C7E"/>
    <w:rsid w:val="008101BC"/>
    <w:rsid w:val="00813997"/>
    <w:rsid w:val="00816EE6"/>
    <w:rsid w:val="0082475F"/>
    <w:rsid w:val="00841C15"/>
    <w:rsid w:val="008437BA"/>
    <w:rsid w:val="00850ED9"/>
    <w:rsid w:val="008517EB"/>
    <w:rsid w:val="0085224F"/>
    <w:rsid w:val="0085291B"/>
    <w:rsid w:val="00855FD9"/>
    <w:rsid w:val="00861698"/>
    <w:rsid w:val="00890286"/>
    <w:rsid w:val="00896755"/>
    <w:rsid w:val="008A3ED3"/>
    <w:rsid w:val="008C0C9D"/>
    <w:rsid w:val="008C1304"/>
    <w:rsid w:val="008D142B"/>
    <w:rsid w:val="008D30C9"/>
    <w:rsid w:val="008E2FB2"/>
    <w:rsid w:val="008F6D15"/>
    <w:rsid w:val="00907664"/>
    <w:rsid w:val="00907F84"/>
    <w:rsid w:val="00922685"/>
    <w:rsid w:val="00927DFE"/>
    <w:rsid w:val="0093038E"/>
    <w:rsid w:val="0093474C"/>
    <w:rsid w:val="00943035"/>
    <w:rsid w:val="0095234C"/>
    <w:rsid w:val="00986747"/>
    <w:rsid w:val="00986BDB"/>
    <w:rsid w:val="009A5C5D"/>
    <w:rsid w:val="009B08A6"/>
    <w:rsid w:val="009B2F14"/>
    <w:rsid w:val="009B75DE"/>
    <w:rsid w:val="009C756D"/>
    <w:rsid w:val="009D602B"/>
    <w:rsid w:val="009D6227"/>
    <w:rsid w:val="009D759F"/>
    <w:rsid w:val="009E0473"/>
    <w:rsid w:val="009E6E94"/>
    <w:rsid w:val="009E778C"/>
    <w:rsid w:val="00A32132"/>
    <w:rsid w:val="00A4516C"/>
    <w:rsid w:val="00A7045F"/>
    <w:rsid w:val="00A74BCC"/>
    <w:rsid w:val="00A803B0"/>
    <w:rsid w:val="00A8318F"/>
    <w:rsid w:val="00AA210B"/>
    <w:rsid w:val="00AC0831"/>
    <w:rsid w:val="00AC350E"/>
    <w:rsid w:val="00AC67AC"/>
    <w:rsid w:val="00AD0170"/>
    <w:rsid w:val="00AD155A"/>
    <w:rsid w:val="00AD32E6"/>
    <w:rsid w:val="00AE066E"/>
    <w:rsid w:val="00AE187D"/>
    <w:rsid w:val="00AF6459"/>
    <w:rsid w:val="00B0000C"/>
    <w:rsid w:val="00B00CD0"/>
    <w:rsid w:val="00B02726"/>
    <w:rsid w:val="00B13FBF"/>
    <w:rsid w:val="00B44D3C"/>
    <w:rsid w:val="00B474EF"/>
    <w:rsid w:val="00B72EDE"/>
    <w:rsid w:val="00B72FE0"/>
    <w:rsid w:val="00B847AE"/>
    <w:rsid w:val="00B91E29"/>
    <w:rsid w:val="00B9763E"/>
    <w:rsid w:val="00BA78BC"/>
    <w:rsid w:val="00BB626D"/>
    <w:rsid w:val="00BE64AB"/>
    <w:rsid w:val="00BE744E"/>
    <w:rsid w:val="00BE7858"/>
    <w:rsid w:val="00BF2A77"/>
    <w:rsid w:val="00C6107E"/>
    <w:rsid w:val="00C62ECC"/>
    <w:rsid w:val="00C67BC6"/>
    <w:rsid w:val="00C75F0E"/>
    <w:rsid w:val="00C863D3"/>
    <w:rsid w:val="00C9399B"/>
    <w:rsid w:val="00CA07EF"/>
    <w:rsid w:val="00CA218E"/>
    <w:rsid w:val="00CC3781"/>
    <w:rsid w:val="00CC51A2"/>
    <w:rsid w:val="00CD2949"/>
    <w:rsid w:val="00CD2C17"/>
    <w:rsid w:val="00CD3C10"/>
    <w:rsid w:val="00CD4D12"/>
    <w:rsid w:val="00CD6B7F"/>
    <w:rsid w:val="00CF3DCC"/>
    <w:rsid w:val="00D00116"/>
    <w:rsid w:val="00D06B42"/>
    <w:rsid w:val="00D138CE"/>
    <w:rsid w:val="00D140AD"/>
    <w:rsid w:val="00D20084"/>
    <w:rsid w:val="00D415AC"/>
    <w:rsid w:val="00D5097B"/>
    <w:rsid w:val="00D50B26"/>
    <w:rsid w:val="00D510E9"/>
    <w:rsid w:val="00D71428"/>
    <w:rsid w:val="00D82B1D"/>
    <w:rsid w:val="00D96F8F"/>
    <w:rsid w:val="00DA55BE"/>
    <w:rsid w:val="00DA55FE"/>
    <w:rsid w:val="00DA6AE5"/>
    <w:rsid w:val="00DB308F"/>
    <w:rsid w:val="00DC4F7E"/>
    <w:rsid w:val="00DD1885"/>
    <w:rsid w:val="00DD7701"/>
    <w:rsid w:val="00DE37B3"/>
    <w:rsid w:val="00DE7285"/>
    <w:rsid w:val="00DF585D"/>
    <w:rsid w:val="00E135D8"/>
    <w:rsid w:val="00E22959"/>
    <w:rsid w:val="00E26DA1"/>
    <w:rsid w:val="00E31E95"/>
    <w:rsid w:val="00E40674"/>
    <w:rsid w:val="00E44C8B"/>
    <w:rsid w:val="00E56E70"/>
    <w:rsid w:val="00E60891"/>
    <w:rsid w:val="00E652DA"/>
    <w:rsid w:val="00E706FB"/>
    <w:rsid w:val="00E7112C"/>
    <w:rsid w:val="00EA2151"/>
    <w:rsid w:val="00EB4332"/>
    <w:rsid w:val="00EC35D2"/>
    <w:rsid w:val="00EC5BA5"/>
    <w:rsid w:val="00EE74AA"/>
    <w:rsid w:val="00EF4698"/>
    <w:rsid w:val="00F11C8D"/>
    <w:rsid w:val="00F12AEB"/>
    <w:rsid w:val="00F37E68"/>
    <w:rsid w:val="00F41A94"/>
    <w:rsid w:val="00F53461"/>
    <w:rsid w:val="00F53905"/>
    <w:rsid w:val="00F60B53"/>
    <w:rsid w:val="00F80A15"/>
    <w:rsid w:val="00F8197E"/>
    <w:rsid w:val="00F8771E"/>
    <w:rsid w:val="00F87EC0"/>
    <w:rsid w:val="00F92F7D"/>
    <w:rsid w:val="00F93965"/>
    <w:rsid w:val="00F93D68"/>
    <w:rsid w:val="00F94157"/>
    <w:rsid w:val="00F9689F"/>
    <w:rsid w:val="00F975B9"/>
    <w:rsid w:val="00F97D9C"/>
    <w:rsid w:val="00FA3194"/>
    <w:rsid w:val="00FB2380"/>
    <w:rsid w:val="00FC0021"/>
    <w:rsid w:val="00FD33F8"/>
    <w:rsid w:val="00FD39D6"/>
    <w:rsid w:val="00FD75EB"/>
    <w:rsid w:val="00FE106B"/>
    <w:rsid w:val="00FE59E5"/>
    <w:rsid w:val="00FE61AC"/>
    <w:rsid w:val="00FF418D"/>
    <w:rsid w:val="1D6FF9D7"/>
    <w:rsid w:val="3DD45A46"/>
    <w:rsid w:val="3ECBAB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FD8E3B4"/>
  <w15:docId w15:val="{D3780900-A3DA-44B6-B8AD-41E0679DA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25A3"/>
    <w:rPr>
      <w:color w:val="0000FF"/>
      <w:u w:val="single"/>
    </w:rPr>
  </w:style>
  <w:style w:type="character" w:styleId="FollowedHyperlink">
    <w:name w:val="FollowedHyperlink"/>
    <w:basedOn w:val="DefaultParagraphFont"/>
    <w:uiPriority w:val="99"/>
    <w:semiHidden/>
    <w:unhideWhenUsed/>
    <w:rsid w:val="00137B7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youtube.com/watch?v=QCWkzQqO7Ro" TargetMode="External"/><Relationship Id="rId18" Type="http://schemas.openxmlformats.org/officeDocument/2006/relationships/hyperlink" Target="mailto:info@studentsachieve.net"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achievethecore.org/page/3159/ell-supports-for-writing-and-discussion" TargetMode="External"/><Relationship Id="rId17" Type="http://schemas.openxmlformats.org/officeDocument/2006/relationships/hyperlink" Target="http://www.achievethecore.org/content/upload/Companion_to_Qualitative_Scale_Features_Explained.pdf" TargetMode="External"/><Relationship Id="rId2" Type="http://schemas.openxmlformats.org/officeDocument/2006/relationships/customXml" Target="../customXml/item2.xml"/><Relationship Id="rId16" Type="http://schemas.openxmlformats.org/officeDocument/2006/relationships/hyperlink" Target="http://www.lexile.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rive.google.com/drive/folders/0B66A6Ds77LpiU3dIZVFxMFFkLUk"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achievethecore.org/page/2819/fireflies-with-companion-text-set"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drive.google.com/drive/folders/0B66A6Ds77LpiU3dIZVFxMFFkLUk"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751AE-7F6E-44C6-9220-F15420B04F83}">
  <ds:schemaRefs>
    <ds:schemaRef ds:uri="http://schemas.openxmlformats.org/officeDocument/2006/bibliography"/>
  </ds:schemaRefs>
</ds:datastoreItem>
</file>

<file path=customXml/itemProps2.xml><?xml version="1.0" encoding="utf-8"?>
<ds:datastoreItem xmlns:ds="http://schemas.openxmlformats.org/officeDocument/2006/customXml" ds:itemID="{3FD9C8C7-FEEC-4087-9870-71956A429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2497</Words>
  <Characters>14239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Meredith</dc:creator>
  <cp:keywords/>
  <dc:description/>
  <cp:lastModifiedBy>Stacy Wetcher</cp:lastModifiedBy>
  <cp:revision>3</cp:revision>
  <cp:lastPrinted>2012-04-11T15:34:00Z</cp:lastPrinted>
  <dcterms:created xsi:type="dcterms:W3CDTF">2018-03-18T11:58:00Z</dcterms:created>
  <dcterms:modified xsi:type="dcterms:W3CDTF">2018-03-21T18:59:00Z</dcterms:modified>
</cp:coreProperties>
</file>